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9F65" w14:textId="77777777" w:rsidR="001056B4" w:rsidRPr="008F1CEC" w:rsidRDefault="001056B4" w:rsidP="001010D8">
      <w:pPr>
        <w:pStyle w:val="Textoindependiente"/>
        <w:spacing w:before="4"/>
        <w:ind w:right="-142"/>
        <w:jc w:val="both"/>
        <w:rPr>
          <w:rFonts w:ascii="Times New Roman"/>
          <w:iCs/>
          <w:sz w:val="24"/>
          <w:szCs w:val="24"/>
        </w:rPr>
      </w:pPr>
    </w:p>
    <w:p w14:paraId="37FBAE00" w14:textId="370B18D3" w:rsidR="001056B4" w:rsidRPr="008F1CEC" w:rsidRDefault="00100110" w:rsidP="001010D8">
      <w:pPr>
        <w:spacing w:before="56"/>
        <w:ind w:right="-142"/>
        <w:jc w:val="both"/>
        <w:rPr>
          <w:iCs/>
          <w:sz w:val="24"/>
          <w:szCs w:val="24"/>
        </w:rPr>
      </w:pPr>
      <w:r w:rsidRPr="008F1CEC">
        <w:rPr>
          <w:iCs/>
          <w:sz w:val="24"/>
          <w:szCs w:val="24"/>
        </w:rPr>
        <w:t>Barranquilla</w:t>
      </w:r>
      <w:r w:rsidR="009911C3" w:rsidRPr="008F1CEC">
        <w:rPr>
          <w:iCs/>
          <w:sz w:val="24"/>
          <w:szCs w:val="24"/>
        </w:rPr>
        <w:t>,</w:t>
      </w:r>
      <w:r w:rsidR="009911C3" w:rsidRPr="008F1CEC">
        <w:rPr>
          <w:iCs/>
          <w:spacing w:val="-2"/>
          <w:sz w:val="24"/>
          <w:szCs w:val="24"/>
        </w:rPr>
        <w:t xml:space="preserve"> </w:t>
      </w:r>
      <w:r w:rsidR="00A266D1" w:rsidRPr="008F1CEC">
        <w:rPr>
          <w:iCs/>
          <w:sz w:val="24"/>
          <w:szCs w:val="24"/>
        </w:rPr>
        <w:t>11</w:t>
      </w:r>
      <w:r w:rsidR="00CD2134" w:rsidRPr="008F1CEC">
        <w:rPr>
          <w:iCs/>
          <w:sz w:val="24"/>
          <w:szCs w:val="24"/>
        </w:rPr>
        <w:t xml:space="preserve"> </w:t>
      </w:r>
      <w:r w:rsidRPr="008F1CEC">
        <w:rPr>
          <w:iCs/>
          <w:sz w:val="24"/>
          <w:szCs w:val="24"/>
        </w:rPr>
        <w:t xml:space="preserve">de </w:t>
      </w:r>
      <w:r w:rsidR="00A266D1" w:rsidRPr="008F1CEC">
        <w:rPr>
          <w:iCs/>
          <w:sz w:val="24"/>
          <w:szCs w:val="24"/>
        </w:rPr>
        <w:t xml:space="preserve">septiembre </w:t>
      </w:r>
      <w:r w:rsidR="009911C3" w:rsidRPr="008F1CEC">
        <w:rPr>
          <w:iCs/>
          <w:sz w:val="24"/>
          <w:szCs w:val="24"/>
        </w:rPr>
        <w:t>de</w:t>
      </w:r>
      <w:r w:rsidR="009911C3" w:rsidRPr="008F1CEC">
        <w:rPr>
          <w:iCs/>
          <w:spacing w:val="-3"/>
          <w:sz w:val="24"/>
          <w:szCs w:val="24"/>
        </w:rPr>
        <w:t xml:space="preserve"> </w:t>
      </w:r>
      <w:r w:rsidR="009911C3" w:rsidRPr="008F1CEC">
        <w:rPr>
          <w:iCs/>
          <w:sz w:val="24"/>
          <w:szCs w:val="24"/>
        </w:rPr>
        <w:t>202</w:t>
      </w:r>
      <w:r w:rsidRPr="008F1CEC">
        <w:rPr>
          <w:iCs/>
          <w:sz w:val="24"/>
          <w:szCs w:val="24"/>
        </w:rPr>
        <w:t>3</w:t>
      </w:r>
    </w:p>
    <w:p w14:paraId="4D4F0B58" w14:textId="77777777" w:rsidR="005F0AFC" w:rsidRPr="008F1CEC" w:rsidRDefault="005F0AFC" w:rsidP="001010D8">
      <w:pPr>
        <w:pStyle w:val="Default"/>
        <w:jc w:val="both"/>
        <w:rPr>
          <w:rFonts w:asciiTheme="minorHAnsi" w:hAnsiTheme="minorHAnsi" w:cstheme="minorHAnsi"/>
        </w:rPr>
      </w:pPr>
    </w:p>
    <w:p w14:paraId="6C730489" w14:textId="77777777" w:rsidR="005F0AFC" w:rsidRPr="008F1CEC" w:rsidRDefault="005F0AFC" w:rsidP="001010D8">
      <w:pPr>
        <w:pStyle w:val="Default"/>
        <w:jc w:val="both"/>
        <w:rPr>
          <w:rFonts w:asciiTheme="minorHAnsi" w:hAnsiTheme="minorHAnsi" w:cstheme="minorHAnsi"/>
        </w:rPr>
      </w:pPr>
    </w:p>
    <w:p w14:paraId="1381E63F" w14:textId="773B0836" w:rsidR="00233194" w:rsidRPr="008F1CEC" w:rsidRDefault="00100110" w:rsidP="001010D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F1CEC">
        <w:rPr>
          <w:rFonts w:asciiTheme="minorHAnsi" w:hAnsiTheme="minorHAnsi" w:cstheme="minorHAnsi"/>
          <w:b/>
          <w:bCs/>
        </w:rPr>
        <w:t xml:space="preserve">CONVOCATORIA: </w:t>
      </w:r>
      <w:r w:rsidR="00C86204" w:rsidRPr="008F1CEC">
        <w:rPr>
          <w:rFonts w:asciiTheme="minorHAnsi" w:hAnsiTheme="minorHAnsi" w:cstheme="minorHAnsi"/>
          <w:b/>
          <w:bCs/>
        </w:rPr>
        <w:t xml:space="preserve">RUTA EXPORTADORA DE TURISMO PARA </w:t>
      </w:r>
      <w:r w:rsidR="00583550" w:rsidRPr="008F1CEC">
        <w:rPr>
          <w:rFonts w:asciiTheme="minorHAnsi" w:hAnsiTheme="minorHAnsi" w:cstheme="minorHAnsi"/>
          <w:b/>
          <w:bCs/>
        </w:rPr>
        <w:t xml:space="preserve">BARRANQUILLA Y </w:t>
      </w:r>
      <w:r w:rsidR="00C86204" w:rsidRPr="008F1CEC">
        <w:rPr>
          <w:rFonts w:asciiTheme="minorHAnsi" w:hAnsiTheme="minorHAnsi" w:cstheme="minorHAnsi"/>
          <w:b/>
          <w:bCs/>
        </w:rPr>
        <w:t>EL DEPARTAMENTO DEL ATLANTICO  2023</w:t>
      </w:r>
      <w:r w:rsidR="00583550" w:rsidRPr="008F1CEC">
        <w:rPr>
          <w:rFonts w:asciiTheme="minorHAnsi" w:hAnsiTheme="minorHAnsi" w:cstheme="minorHAnsi"/>
          <w:b/>
          <w:bCs/>
        </w:rPr>
        <w:t xml:space="preserve"> - 2024</w:t>
      </w:r>
    </w:p>
    <w:p w14:paraId="4EDF4687" w14:textId="77777777" w:rsidR="001055AA" w:rsidRDefault="001055AA" w:rsidP="001055AA">
      <w:pPr>
        <w:pStyle w:val="Default"/>
        <w:jc w:val="both"/>
        <w:rPr>
          <w:rFonts w:asciiTheme="minorHAnsi" w:hAnsiTheme="minorHAnsi" w:cstheme="minorHAnsi"/>
          <w:lang w:val="es-ES"/>
        </w:rPr>
      </w:pPr>
    </w:p>
    <w:p w14:paraId="1EFB16DF" w14:textId="3BC6A61C" w:rsidR="001055AA" w:rsidRDefault="001055AA" w:rsidP="001055AA">
      <w:pPr>
        <w:pStyle w:val="Default"/>
        <w:jc w:val="both"/>
        <w:rPr>
          <w:rFonts w:asciiTheme="minorHAnsi" w:hAnsiTheme="minorHAnsi" w:cstheme="minorHAnsi"/>
        </w:rPr>
      </w:pPr>
      <w:r w:rsidRPr="008F1CEC">
        <w:rPr>
          <w:rFonts w:asciiTheme="minorHAnsi" w:hAnsiTheme="minorHAnsi" w:cstheme="minorHAnsi"/>
          <w:lang w:val="es-ES"/>
        </w:rPr>
        <w:t xml:space="preserve">La </w:t>
      </w:r>
      <w:r w:rsidRPr="008F1CEC">
        <w:rPr>
          <w:rFonts w:asciiTheme="minorHAnsi" w:hAnsiTheme="minorHAnsi" w:cstheme="minorHAnsi"/>
        </w:rPr>
        <w:t>Cámara de Comercio de Barranquilla y ProColombia tienen el gusto de extenderle la invitación a participar en la Ruta Exportadora de turismo para Barranquilla y el departamento del Atlántico 2023 la cual se llevará a cabo del 25 de octubre 2023 al 31 de mayo de 2024.</w:t>
      </w:r>
    </w:p>
    <w:p w14:paraId="7058A788" w14:textId="77777777" w:rsidR="001055AA" w:rsidRDefault="001055AA" w:rsidP="001055AA">
      <w:pPr>
        <w:pStyle w:val="Default"/>
        <w:jc w:val="both"/>
        <w:rPr>
          <w:rFonts w:asciiTheme="minorHAnsi" w:hAnsiTheme="minorHAnsi" w:cstheme="minorHAnsi"/>
        </w:rPr>
      </w:pPr>
    </w:p>
    <w:p w14:paraId="71CBEFAC" w14:textId="77777777" w:rsidR="001055AA" w:rsidRDefault="001055AA" w:rsidP="001055AA">
      <w:pPr>
        <w:pStyle w:val="Textoindependiente"/>
        <w:ind w:right="-142"/>
        <w:jc w:val="both"/>
        <w:rPr>
          <w:spacing w:val="1"/>
          <w:sz w:val="24"/>
          <w:szCs w:val="24"/>
        </w:rPr>
      </w:pPr>
      <w:r w:rsidRPr="008F1CEC">
        <w:rPr>
          <w:bCs/>
          <w:sz w:val="24"/>
          <w:szCs w:val="24"/>
        </w:rPr>
        <w:t>La</w:t>
      </w:r>
      <w:r w:rsidRPr="008F1CEC">
        <w:rPr>
          <w:bCs/>
          <w:spacing w:val="1"/>
          <w:sz w:val="24"/>
          <w:szCs w:val="24"/>
        </w:rPr>
        <w:t xml:space="preserve"> </w:t>
      </w:r>
      <w:r w:rsidRPr="008F1CEC">
        <w:rPr>
          <w:bCs/>
          <w:sz w:val="24"/>
          <w:szCs w:val="24"/>
        </w:rPr>
        <w:t>Ruta Exportadora</w:t>
      </w:r>
      <w:r w:rsidRPr="008F1CEC">
        <w:rPr>
          <w:bCs/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tiene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como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objetivo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potenciar</w:t>
      </w:r>
      <w:r w:rsidRPr="008F1CEC">
        <w:rPr>
          <w:spacing w:val="1"/>
          <w:sz w:val="24"/>
          <w:szCs w:val="24"/>
        </w:rPr>
        <w:t xml:space="preserve"> e innovar en las experiencias/productos turísticos ofrecidos por </w:t>
      </w:r>
      <w:r w:rsidRPr="008F1CEC">
        <w:rPr>
          <w:bCs/>
          <w:spacing w:val="1"/>
          <w:sz w:val="24"/>
          <w:szCs w:val="24"/>
        </w:rPr>
        <w:t>agencias de viaje receptivas, agencia de viajes operadora, agencia de viajes mayorista, operador profesional de congresos y convenciones; e</w:t>
      </w:r>
      <w:r w:rsidRPr="008F1CEC">
        <w:rPr>
          <w:spacing w:val="1"/>
          <w:sz w:val="24"/>
          <w:szCs w:val="24"/>
        </w:rPr>
        <w:t>sto a través del paso a paso que conduce a experiencias memorables únicas.</w:t>
      </w:r>
    </w:p>
    <w:p w14:paraId="230E2C73" w14:textId="77777777" w:rsidR="001055AA" w:rsidRPr="001055AA" w:rsidRDefault="001055AA" w:rsidP="001055AA">
      <w:pPr>
        <w:pStyle w:val="Default"/>
        <w:jc w:val="both"/>
        <w:rPr>
          <w:rFonts w:asciiTheme="minorHAnsi" w:hAnsiTheme="minorHAnsi" w:cstheme="minorHAnsi"/>
          <w:lang w:val="es-ES"/>
        </w:rPr>
      </w:pPr>
    </w:p>
    <w:p w14:paraId="0DF023F6" w14:textId="77777777" w:rsidR="00233194" w:rsidRPr="008F1CEC" w:rsidRDefault="00233194" w:rsidP="001010D8">
      <w:pPr>
        <w:pStyle w:val="Default"/>
        <w:jc w:val="both"/>
        <w:rPr>
          <w:rFonts w:asciiTheme="minorHAnsi" w:hAnsiTheme="minorHAnsi" w:cstheme="minorHAnsi"/>
        </w:rPr>
      </w:pPr>
    </w:p>
    <w:p w14:paraId="354A3E2E" w14:textId="3C975313" w:rsidR="00EF7220" w:rsidRPr="008F1CEC" w:rsidRDefault="00100110" w:rsidP="00DB09BE">
      <w:pPr>
        <w:pStyle w:val="Textoindependiente"/>
        <w:numPr>
          <w:ilvl w:val="0"/>
          <w:numId w:val="13"/>
        </w:numPr>
        <w:ind w:right="-142"/>
        <w:jc w:val="both"/>
        <w:rPr>
          <w:bCs/>
          <w:spacing w:val="1"/>
          <w:sz w:val="24"/>
          <w:szCs w:val="24"/>
        </w:rPr>
      </w:pPr>
      <w:r w:rsidRPr="008F1CEC">
        <w:rPr>
          <w:b/>
          <w:sz w:val="24"/>
          <w:szCs w:val="24"/>
        </w:rPr>
        <w:t>Dirigido a:</w:t>
      </w:r>
      <w:r w:rsidRPr="008F1CEC">
        <w:rPr>
          <w:b/>
          <w:spacing w:val="1"/>
          <w:sz w:val="24"/>
          <w:szCs w:val="24"/>
        </w:rPr>
        <w:t xml:space="preserve"> </w:t>
      </w:r>
      <w:r w:rsidR="00EF7220" w:rsidRPr="008F1CEC">
        <w:rPr>
          <w:bCs/>
          <w:spacing w:val="1"/>
          <w:sz w:val="24"/>
          <w:szCs w:val="24"/>
        </w:rPr>
        <w:t>Micro, pequeñas y medianas empresas*</w:t>
      </w:r>
      <w:r w:rsidR="0090229A" w:rsidRPr="008F1CEC">
        <w:rPr>
          <w:bCs/>
          <w:spacing w:val="1"/>
          <w:sz w:val="24"/>
          <w:szCs w:val="24"/>
        </w:rPr>
        <w:t xml:space="preserve"> de turismo</w:t>
      </w:r>
      <w:r w:rsidR="00AF4918" w:rsidRPr="008F1CEC">
        <w:rPr>
          <w:bCs/>
          <w:spacing w:val="1"/>
          <w:sz w:val="24"/>
          <w:szCs w:val="24"/>
        </w:rPr>
        <w:t>,</w:t>
      </w:r>
      <w:r w:rsidR="0090229A" w:rsidRPr="008F1CEC">
        <w:rPr>
          <w:bCs/>
          <w:spacing w:val="1"/>
          <w:sz w:val="24"/>
          <w:szCs w:val="24"/>
        </w:rPr>
        <w:t xml:space="preserve"> que sean </w:t>
      </w:r>
      <w:r w:rsidR="00D62522" w:rsidRPr="008F1CEC">
        <w:rPr>
          <w:bCs/>
          <w:spacing w:val="1"/>
          <w:sz w:val="24"/>
          <w:szCs w:val="24"/>
        </w:rPr>
        <w:t>agencias de viaje</w:t>
      </w:r>
      <w:r w:rsidR="00AF4918" w:rsidRPr="008F1CEC">
        <w:rPr>
          <w:bCs/>
          <w:spacing w:val="1"/>
          <w:sz w:val="24"/>
          <w:szCs w:val="24"/>
        </w:rPr>
        <w:t xml:space="preserve"> </w:t>
      </w:r>
      <w:r w:rsidR="00EF7220" w:rsidRPr="008F1CEC">
        <w:rPr>
          <w:bCs/>
          <w:spacing w:val="1"/>
          <w:sz w:val="24"/>
          <w:szCs w:val="24"/>
        </w:rPr>
        <w:t>receptivas, agencia de viajes operadora, agencia de viajes mayorista, operador profesional de congresos y convenciones, todas con potencial exportador.</w:t>
      </w:r>
    </w:p>
    <w:p w14:paraId="5F8089AD" w14:textId="77777777" w:rsidR="001056B4" w:rsidRPr="008F1CEC" w:rsidRDefault="001056B4" w:rsidP="001010D8">
      <w:pPr>
        <w:pStyle w:val="Textoindependiente"/>
        <w:ind w:right="-142"/>
        <w:jc w:val="both"/>
        <w:rPr>
          <w:b/>
          <w:sz w:val="24"/>
          <w:szCs w:val="24"/>
        </w:rPr>
      </w:pPr>
    </w:p>
    <w:p w14:paraId="50DCB1C7" w14:textId="7AC04E92" w:rsidR="001055AA" w:rsidRDefault="001055AA" w:rsidP="001010D8">
      <w:pPr>
        <w:pStyle w:val="Textoindependiente"/>
        <w:ind w:right="-142"/>
        <w:jc w:val="both"/>
        <w:rPr>
          <w:spacing w:val="1"/>
          <w:sz w:val="24"/>
          <w:szCs w:val="24"/>
        </w:rPr>
      </w:pPr>
    </w:p>
    <w:p w14:paraId="062D42C9" w14:textId="03094C4C" w:rsidR="001055AA" w:rsidRPr="00D51B23" w:rsidRDefault="001055AA" w:rsidP="00DB09BE">
      <w:pPr>
        <w:pStyle w:val="Textoindependiente"/>
        <w:numPr>
          <w:ilvl w:val="0"/>
          <w:numId w:val="13"/>
        </w:numPr>
        <w:ind w:right="-142"/>
        <w:jc w:val="both"/>
        <w:rPr>
          <w:b/>
          <w:bCs/>
          <w:spacing w:val="1"/>
          <w:sz w:val="24"/>
          <w:szCs w:val="24"/>
        </w:rPr>
      </w:pPr>
      <w:r w:rsidRPr="001055AA">
        <w:rPr>
          <w:b/>
          <w:bCs/>
          <w:spacing w:val="1"/>
          <w:sz w:val="24"/>
          <w:szCs w:val="24"/>
        </w:rPr>
        <w:t>Programa:</w:t>
      </w:r>
      <w:r>
        <w:rPr>
          <w:b/>
          <w:bCs/>
          <w:spacing w:val="1"/>
          <w:sz w:val="24"/>
          <w:szCs w:val="24"/>
        </w:rPr>
        <w:t xml:space="preserve">  </w:t>
      </w:r>
      <w:r w:rsidRPr="001055AA">
        <w:rPr>
          <w:sz w:val="24"/>
          <w:szCs w:val="24"/>
        </w:rPr>
        <w:t>El programa incluye sesiones individuales personalizadas y sesiones grupales</w:t>
      </w:r>
      <w:r w:rsidR="00D51B23">
        <w:rPr>
          <w:sz w:val="24"/>
          <w:szCs w:val="24"/>
        </w:rPr>
        <w:t xml:space="preserve"> </w:t>
      </w:r>
      <w:r w:rsidR="00D51B23" w:rsidRPr="00D51B23">
        <w:rPr>
          <w:sz w:val="24"/>
          <w:szCs w:val="24"/>
        </w:rPr>
        <w:t xml:space="preserve">con </w:t>
      </w:r>
      <w:r w:rsidRPr="00D51B23">
        <w:rPr>
          <w:sz w:val="24"/>
          <w:szCs w:val="24"/>
        </w:rPr>
        <w:t>acompañamiento de expertos para la construcción de experiencias/productos turísticos de cada</w:t>
      </w:r>
      <w:r w:rsidR="00D51B23">
        <w:rPr>
          <w:sz w:val="24"/>
          <w:szCs w:val="24"/>
        </w:rPr>
        <w:t xml:space="preserve"> una de las</w:t>
      </w:r>
      <w:r w:rsidRPr="00D51B23">
        <w:rPr>
          <w:sz w:val="24"/>
          <w:szCs w:val="24"/>
        </w:rPr>
        <w:t xml:space="preserve"> empresa</w:t>
      </w:r>
      <w:r w:rsidR="00D51B23">
        <w:rPr>
          <w:sz w:val="24"/>
          <w:szCs w:val="24"/>
        </w:rPr>
        <w:t xml:space="preserve">s participantes en el programa. A </w:t>
      </w:r>
      <w:proofErr w:type="gramStart"/>
      <w:r w:rsidR="00D51B23">
        <w:rPr>
          <w:sz w:val="24"/>
          <w:szCs w:val="24"/>
        </w:rPr>
        <w:t>continuación</w:t>
      </w:r>
      <w:proofErr w:type="gramEnd"/>
      <w:r w:rsidR="00D51B23">
        <w:rPr>
          <w:sz w:val="24"/>
          <w:szCs w:val="24"/>
        </w:rPr>
        <w:t xml:space="preserve"> detalle de las actividades</w:t>
      </w:r>
      <w:r w:rsidRPr="00D51B23">
        <w:rPr>
          <w:sz w:val="24"/>
          <w:szCs w:val="24"/>
        </w:rPr>
        <w:t xml:space="preserve">: </w:t>
      </w:r>
    </w:p>
    <w:p w14:paraId="5F562098" w14:textId="77777777" w:rsidR="001055AA" w:rsidRDefault="001055AA" w:rsidP="001055AA">
      <w:pPr>
        <w:pStyle w:val="Textoindependiente"/>
        <w:ind w:right="-142"/>
        <w:jc w:val="both"/>
        <w:rPr>
          <w:b/>
          <w:bCs/>
          <w:spacing w:val="1"/>
          <w:sz w:val="24"/>
          <w:szCs w:val="24"/>
        </w:rPr>
      </w:pPr>
    </w:p>
    <w:p w14:paraId="1314090A" w14:textId="77777777" w:rsidR="001055AA" w:rsidRPr="001055AA" w:rsidRDefault="001055AA" w:rsidP="001055AA">
      <w:pPr>
        <w:pStyle w:val="Textoindependiente"/>
        <w:ind w:left="720" w:right="-142"/>
        <w:jc w:val="both"/>
        <w:rPr>
          <w:b/>
          <w:bCs/>
          <w:spacing w:val="1"/>
          <w:sz w:val="24"/>
          <w:szCs w:val="24"/>
        </w:rPr>
      </w:pPr>
    </w:p>
    <w:p w14:paraId="316F71D3" w14:textId="296450C8" w:rsidR="005034F5" w:rsidRPr="008F1CEC" w:rsidRDefault="00C31449" w:rsidP="001010D8">
      <w:pPr>
        <w:pStyle w:val="Textoindependiente"/>
        <w:ind w:right="-142"/>
        <w:jc w:val="both"/>
        <w:rPr>
          <w:spacing w:val="1"/>
          <w:sz w:val="24"/>
          <w:szCs w:val="24"/>
        </w:rPr>
      </w:pPr>
      <w:r w:rsidRPr="008F1CEC">
        <w:rPr>
          <w:noProof/>
          <w:sz w:val="24"/>
          <w:szCs w:val="24"/>
        </w:rPr>
        <w:drawing>
          <wp:inline distT="0" distB="0" distL="0" distR="0" wp14:anchorId="087BD623" wp14:editId="3AB71CBE">
            <wp:extent cx="6083300" cy="3074335"/>
            <wp:effectExtent l="0" t="0" r="0" b="0"/>
            <wp:docPr id="761592828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92828" name="Imagen 1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0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E662" w14:textId="77777777" w:rsidR="005034F5" w:rsidRPr="008F1CEC" w:rsidRDefault="005034F5" w:rsidP="001010D8">
      <w:pPr>
        <w:pStyle w:val="Textoindependiente"/>
        <w:ind w:right="-142"/>
        <w:jc w:val="both"/>
        <w:rPr>
          <w:spacing w:val="1"/>
          <w:sz w:val="24"/>
          <w:szCs w:val="24"/>
        </w:rPr>
      </w:pPr>
    </w:p>
    <w:p w14:paraId="41166096" w14:textId="77777777" w:rsidR="00EF7220" w:rsidRDefault="00EF7220" w:rsidP="001010D8">
      <w:pPr>
        <w:pStyle w:val="Textoindependiente"/>
        <w:ind w:right="-142"/>
        <w:jc w:val="both"/>
        <w:rPr>
          <w:sz w:val="24"/>
          <w:szCs w:val="24"/>
        </w:rPr>
      </w:pPr>
    </w:p>
    <w:p w14:paraId="439CFEEE" w14:textId="77777777" w:rsidR="001055AA" w:rsidRDefault="001055AA" w:rsidP="001010D8">
      <w:pPr>
        <w:pStyle w:val="Textoindependiente"/>
        <w:ind w:right="-142"/>
        <w:jc w:val="both"/>
        <w:rPr>
          <w:sz w:val="24"/>
          <w:szCs w:val="24"/>
        </w:rPr>
      </w:pPr>
    </w:p>
    <w:p w14:paraId="7D2B1B4D" w14:textId="576C3DA1" w:rsidR="001055AA" w:rsidRPr="001055AA" w:rsidRDefault="001055AA" w:rsidP="00DB09BE">
      <w:pPr>
        <w:pStyle w:val="Textoindependiente"/>
        <w:numPr>
          <w:ilvl w:val="0"/>
          <w:numId w:val="13"/>
        </w:numPr>
        <w:spacing w:before="1"/>
        <w:ind w:right="-1"/>
        <w:jc w:val="both"/>
        <w:rPr>
          <w:sz w:val="24"/>
          <w:szCs w:val="24"/>
        </w:rPr>
      </w:pPr>
      <w:r w:rsidRPr="001055AA">
        <w:rPr>
          <w:b/>
          <w:bCs/>
          <w:sz w:val="24"/>
          <w:szCs w:val="24"/>
        </w:rPr>
        <w:t>Beneficios de participación en el programa:</w:t>
      </w:r>
      <w:r>
        <w:rPr>
          <w:b/>
          <w:bCs/>
          <w:sz w:val="24"/>
          <w:szCs w:val="24"/>
        </w:rPr>
        <w:t xml:space="preserve"> </w:t>
      </w:r>
      <w:r w:rsidRPr="001055AA">
        <w:rPr>
          <w:sz w:val="24"/>
          <w:szCs w:val="24"/>
        </w:rPr>
        <w:t xml:space="preserve">Las empresas seleccionadas podrán acceder a los siguientes beneficios: </w:t>
      </w:r>
    </w:p>
    <w:p w14:paraId="79C34FE1" w14:textId="77777777" w:rsidR="001055AA" w:rsidRPr="008F1CEC" w:rsidRDefault="001055AA" w:rsidP="001055AA">
      <w:pPr>
        <w:pStyle w:val="Textoindependiente"/>
        <w:spacing w:before="1"/>
        <w:ind w:right="-1"/>
        <w:jc w:val="both"/>
        <w:rPr>
          <w:sz w:val="24"/>
          <w:szCs w:val="24"/>
        </w:rPr>
      </w:pPr>
    </w:p>
    <w:p w14:paraId="28865FB6" w14:textId="48C08F40" w:rsidR="001055AA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 xml:space="preserve">20 horas de acompañamiento </w:t>
      </w:r>
      <w:r>
        <w:rPr>
          <w:sz w:val="24"/>
          <w:szCs w:val="24"/>
        </w:rPr>
        <w:t>individual a cada empres</w:t>
      </w:r>
      <w:r w:rsidR="004E14F8">
        <w:rPr>
          <w:sz w:val="24"/>
          <w:szCs w:val="24"/>
        </w:rPr>
        <w:t xml:space="preserve">a para </w:t>
      </w:r>
      <w:r w:rsidRPr="008F1CEC">
        <w:rPr>
          <w:sz w:val="24"/>
          <w:szCs w:val="24"/>
        </w:rPr>
        <w:t>la construcción e implementación</w:t>
      </w:r>
      <w:r w:rsidR="004E14F8">
        <w:rPr>
          <w:sz w:val="24"/>
          <w:szCs w:val="24"/>
        </w:rPr>
        <w:t xml:space="preserve"> en su negocio</w:t>
      </w:r>
      <w:r w:rsidRPr="008F1C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4E14F8">
        <w:rPr>
          <w:sz w:val="24"/>
          <w:szCs w:val="24"/>
        </w:rPr>
        <w:t xml:space="preserve">las </w:t>
      </w:r>
      <w:r w:rsidRPr="008F1CEC">
        <w:rPr>
          <w:sz w:val="24"/>
          <w:szCs w:val="24"/>
        </w:rPr>
        <w:t>herramientas trabajadas durante las sesiones grupale</w:t>
      </w:r>
      <w:r w:rsidR="004E14F8">
        <w:rPr>
          <w:sz w:val="24"/>
          <w:szCs w:val="24"/>
        </w:rPr>
        <w:t xml:space="preserve">s, estas sesiones serán </w:t>
      </w:r>
      <w:r w:rsidR="004E14F8" w:rsidRPr="008F1CEC">
        <w:rPr>
          <w:sz w:val="24"/>
          <w:szCs w:val="24"/>
        </w:rPr>
        <w:t>llevad</w:t>
      </w:r>
      <w:r w:rsidR="004E14F8">
        <w:rPr>
          <w:sz w:val="24"/>
          <w:szCs w:val="24"/>
        </w:rPr>
        <w:t>as</w:t>
      </w:r>
      <w:r w:rsidR="004E14F8" w:rsidRPr="008F1CEC">
        <w:rPr>
          <w:sz w:val="24"/>
          <w:szCs w:val="24"/>
        </w:rPr>
        <w:t xml:space="preserve"> a cabo por ProColombia y la Cámara de comercio de Barranquilla</w:t>
      </w:r>
      <w:r w:rsidR="004E14F8">
        <w:rPr>
          <w:sz w:val="24"/>
          <w:szCs w:val="24"/>
        </w:rPr>
        <w:t>.</w:t>
      </w:r>
    </w:p>
    <w:p w14:paraId="1B31B7C0" w14:textId="7B94D89A" w:rsidR="001055AA" w:rsidRPr="001055AA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11 sesiones de formación grupal, dirigidas por expertos en la industria turística y como herramienta para el fortalecimiento de las capacidades empresariales orientadas a potenciar e innovar en las experiencias/productos turísticos ofrecidos por las empresas.</w:t>
      </w:r>
    </w:p>
    <w:p w14:paraId="46129219" w14:textId="28157AC4" w:rsidR="001055AA" w:rsidRPr="008F1CEC" w:rsidRDefault="004E14F8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Hacer</w:t>
      </w:r>
      <w:r w:rsidR="001055AA" w:rsidRPr="008F1CEC">
        <w:rPr>
          <w:sz w:val="24"/>
          <w:szCs w:val="24"/>
        </w:rPr>
        <w:t xml:space="preserve"> parte de</w:t>
      </w:r>
      <w:r>
        <w:rPr>
          <w:sz w:val="24"/>
          <w:szCs w:val="24"/>
        </w:rPr>
        <w:t xml:space="preserve">l </w:t>
      </w:r>
      <w:r w:rsidR="001055AA" w:rsidRPr="008F1CEC">
        <w:rPr>
          <w:sz w:val="24"/>
          <w:szCs w:val="24"/>
        </w:rPr>
        <w:t xml:space="preserve">viaje de familiarización </w:t>
      </w:r>
      <w:r w:rsidRPr="004E14F8">
        <w:rPr>
          <w:sz w:val="24"/>
          <w:szCs w:val="24"/>
        </w:rPr>
        <w:t xml:space="preserve">donde traeremos a nuestro Territorio </w:t>
      </w:r>
      <w:r w:rsidR="001055AA" w:rsidRPr="008F1CEC">
        <w:rPr>
          <w:sz w:val="24"/>
          <w:szCs w:val="24"/>
        </w:rPr>
        <w:t>compradores nacionales con alcance internacional, como acción de promoción de la oferta diseñada durante el programa (FAM TRIP).</w:t>
      </w:r>
    </w:p>
    <w:p w14:paraId="517B9FC6" w14:textId="77777777" w:rsidR="001055AA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Acceso a sesiones de validación y potencialidad de la oferta empresarial, lideradas por expertos en comercialización internacional de turismo.</w:t>
      </w:r>
    </w:p>
    <w:p w14:paraId="7304692C" w14:textId="63383E39" w:rsidR="004E14F8" w:rsidRDefault="004E14F8" w:rsidP="004E14F8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8F1CEC">
        <w:rPr>
          <w:sz w:val="24"/>
          <w:szCs w:val="24"/>
        </w:rPr>
        <w:t>alidación</w:t>
      </w:r>
      <w:r>
        <w:rPr>
          <w:sz w:val="24"/>
          <w:szCs w:val="24"/>
        </w:rPr>
        <w:t xml:space="preserve"> comercial de los productos desarrollados en el programa con las oficinas internacionales de turismo</w:t>
      </w:r>
      <w:r w:rsidRPr="008F1C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Procolombia. </w:t>
      </w:r>
    </w:p>
    <w:p w14:paraId="74671B9A" w14:textId="77777777" w:rsidR="004E14F8" w:rsidRPr="008F1CEC" w:rsidRDefault="004E14F8" w:rsidP="004E14F8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Acceso preferencial a los programas de competitividad de la Cámara de Comercio de Barranquilla.</w:t>
      </w:r>
    </w:p>
    <w:p w14:paraId="0EAD4ED7" w14:textId="77777777" w:rsidR="001055AA" w:rsidRPr="008F1CEC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Acceso preferencial a actividades comerciales de Procolombia (Ruedas nacionales de encadenamiento comercial y ruedas de negocios internacionales, de acuerdo con la potencialidad establecida para cada empresa).</w:t>
      </w:r>
    </w:p>
    <w:p w14:paraId="52DEA1B1" w14:textId="77777777" w:rsidR="001055AA" w:rsidRPr="008F1CEC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Acceso a capsulas de formación virtual, ofrecidos como complemento al fortalecimiento del conocimiento y actualización de los estándares de la industria.</w:t>
      </w:r>
    </w:p>
    <w:p w14:paraId="41EDEFDF" w14:textId="77777777" w:rsidR="001055AA" w:rsidRPr="008F1CEC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Acceso exclusivo a estudios, perfiles de mercado, perfiles de productos turísticos, información estadística de la industria turística nacional e internacional.</w:t>
      </w:r>
    </w:p>
    <w:p w14:paraId="60181F6B" w14:textId="77777777" w:rsidR="001055AA" w:rsidRPr="008F1CEC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Acceso a los demás a otros servicios y procesos de la ruta exportadora de turismo de ProColombia.</w:t>
      </w:r>
    </w:p>
    <w:p w14:paraId="2D287405" w14:textId="77777777" w:rsidR="001055AA" w:rsidRDefault="001055AA" w:rsidP="001010D8">
      <w:pPr>
        <w:pStyle w:val="Textoindependiente"/>
        <w:ind w:right="-142"/>
        <w:jc w:val="both"/>
        <w:rPr>
          <w:sz w:val="24"/>
          <w:szCs w:val="24"/>
        </w:rPr>
      </w:pPr>
    </w:p>
    <w:p w14:paraId="5D8A24A3" w14:textId="37724C4E" w:rsidR="00DB09BE" w:rsidRPr="00BE1845" w:rsidRDefault="00DB09BE" w:rsidP="00DB09BE">
      <w:pPr>
        <w:pStyle w:val="Ttulo1"/>
        <w:numPr>
          <w:ilvl w:val="0"/>
          <w:numId w:val="13"/>
        </w:numPr>
        <w:tabs>
          <w:tab w:val="left" w:pos="862"/>
        </w:tabs>
        <w:spacing w:before="57"/>
      </w:pPr>
      <w:r>
        <w:t xml:space="preserve">Requisitos: </w:t>
      </w:r>
      <w:r w:rsidRPr="00DB09BE">
        <w:rPr>
          <w:b w:val="0"/>
          <w:bCs w:val="0"/>
        </w:rPr>
        <w:t>La</w:t>
      </w:r>
      <w:r w:rsidRPr="00DB09BE">
        <w:rPr>
          <w:b w:val="0"/>
          <w:bCs w:val="0"/>
        </w:rPr>
        <w:t xml:space="preserve"> Ruta Exportadora cuenta con un límite 23 de cupos, con las siguientes condiciones de participación:  </w:t>
      </w:r>
      <w:r w:rsidRPr="00DB09BE">
        <w:rPr>
          <w:b w:val="0"/>
          <w:bCs w:val="0"/>
          <w:spacing w:val="1"/>
        </w:rPr>
        <w:t xml:space="preserve"> </w:t>
      </w:r>
    </w:p>
    <w:p w14:paraId="4CD45B3D" w14:textId="0A9319E0" w:rsidR="00DB09BE" w:rsidRPr="00A717DC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7"/>
        </w:rPr>
      </w:pPr>
      <w:r w:rsidRPr="00BE1845">
        <w:t>S</w:t>
      </w:r>
      <w:r>
        <w:t>er</w:t>
      </w:r>
      <w:r w:rsidRPr="00BE1845">
        <w:rPr>
          <w:rFonts w:asciiTheme="minorHAnsi" w:hAnsiTheme="minorHAnsi" w:cstheme="minorHAnsi"/>
        </w:rPr>
        <w:t xml:space="preserve"> </w:t>
      </w:r>
      <w:r>
        <w:rPr>
          <w:bCs/>
          <w:spacing w:val="1"/>
        </w:rPr>
        <w:t>M</w:t>
      </w:r>
      <w:r w:rsidRPr="00EF7220">
        <w:rPr>
          <w:bCs/>
          <w:spacing w:val="1"/>
        </w:rPr>
        <w:t xml:space="preserve">icro, pequeñas </w:t>
      </w:r>
      <w:r>
        <w:rPr>
          <w:bCs/>
          <w:spacing w:val="1"/>
        </w:rPr>
        <w:t>o</w:t>
      </w:r>
      <w:r w:rsidRPr="00EF7220">
        <w:rPr>
          <w:bCs/>
          <w:spacing w:val="1"/>
        </w:rPr>
        <w:t xml:space="preserve"> mediana empresa</w:t>
      </w:r>
      <w:r>
        <w:rPr>
          <w:bCs/>
          <w:spacing w:val="1"/>
        </w:rPr>
        <w:t xml:space="preserve"> del Atlántico renovada a 2023.</w:t>
      </w:r>
    </w:p>
    <w:p w14:paraId="09BCFF11" w14:textId="1F939CF3" w:rsidR="00DB09BE" w:rsidRPr="0067783C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7"/>
        </w:rPr>
      </w:pPr>
      <w:r>
        <w:t>Contar con el RNT vigente 2023.</w:t>
      </w:r>
    </w:p>
    <w:p w14:paraId="520D474C" w14:textId="77777777" w:rsidR="00D51B23" w:rsidRPr="00D51B23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7"/>
        </w:rPr>
      </w:pPr>
      <w:r>
        <w:rPr>
          <w:spacing w:val="-3"/>
        </w:rPr>
        <w:t>Empresas con mínimo un año de constitución y su registro mercantil renovado a 2023.</w:t>
      </w:r>
    </w:p>
    <w:p w14:paraId="21B3D236" w14:textId="74EA0D4D" w:rsidR="00DB09BE" w:rsidRPr="00D51B23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7"/>
        </w:rPr>
      </w:pPr>
      <w:r>
        <w:t>Remitir los soportes de los requisitos habilitantes y de evaluación que se solicitan en esta convocatoria</w:t>
      </w:r>
      <w:r>
        <w:t>:</w:t>
      </w:r>
      <w:r>
        <w:t xml:space="preserve"> </w:t>
      </w:r>
    </w:p>
    <w:p w14:paraId="6D22725C" w14:textId="77777777" w:rsidR="00DB09BE" w:rsidRDefault="00DB09BE" w:rsidP="00DB09BE">
      <w:pPr>
        <w:pStyle w:val="Textoindependiente"/>
        <w:ind w:right="-1"/>
        <w:rPr>
          <w:b/>
        </w:rPr>
      </w:pPr>
    </w:p>
    <w:p w14:paraId="00E3B57F" w14:textId="77777777" w:rsidR="00DB09BE" w:rsidRPr="00D25A51" w:rsidRDefault="00DB09BE" w:rsidP="00DB09BE">
      <w:pPr>
        <w:pStyle w:val="Prrafodelista"/>
        <w:numPr>
          <w:ilvl w:val="0"/>
          <w:numId w:val="5"/>
        </w:numPr>
        <w:tabs>
          <w:tab w:val="left" w:pos="606"/>
        </w:tabs>
        <w:ind w:right="-1"/>
        <w:rPr>
          <w:b/>
        </w:rPr>
      </w:pPr>
      <w:r w:rsidRPr="00D25A51">
        <w:rPr>
          <w:b/>
        </w:rPr>
        <w:t>Requisitos</w:t>
      </w:r>
      <w:r w:rsidRPr="00D25A51">
        <w:rPr>
          <w:b/>
          <w:spacing w:val="-3"/>
        </w:rPr>
        <w:t xml:space="preserve"> </w:t>
      </w:r>
      <w:r w:rsidRPr="00D25A51">
        <w:rPr>
          <w:b/>
        </w:rPr>
        <w:t>habilitantes</w:t>
      </w:r>
      <w:r>
        <w:rPr>
          <w:b/>
        </w:rPr>
        <w:t xml:space="preserve"> (mínimos para aceptar la postulación):</w:t>
      </w:r>
    </w:p>
    <w:p w14:paraId="3AB67D23" w14:textId="77777777" w:rsidR="00DB09BE" w:rsidRDefault="00DB09BE" w:rsidP="00DB09BE">
      <w:pPr>
        <w:pStyle w:val="Textoindependiente"/>
        <w:spacing w:before="2"/>
        <w:ind w:right="-1"/>
        <w:rPr>
          <w:b/>
        </w:rPr>
      </w:pPr>
    </w:p>
    <w:p w14:paraId="031F95F8" w14:textId="5C302BF9" w:rsidR="00DB09BE" w:rsidRPr="00DB09BE" w:rsidRDefault="00DB09BE" w:rsidP="00DB09BE">
      <w:pPr>
        <w:pStyle w:val="Prrafodelista"/>
        <w:widowControl/>
        <w:numPr>
          <w:ilvl w:val="0"/>
          <w:numId w:val="11"/>
        </w:numPr>
        <w:autoSpaceDE/>
        <w:autoSpaceDN/>
        <w:spacing w:before="1" w:after="59" w:line="237" w:lineRule="auto"/>
        <w:ind w:left="245" w:right="-1"/>
        <w:rPr>
          <w:spacing w:val="8"/>
        </w:rPr>
      </w:pPr>
      <w:r>
        <w:t>Diligenciar la postulación virtual en</w:t>
      </w:r>
      <w:r>
        <w:t xml:space="preserve"> </w:t>
      </w:r>
      <w:hyperlink r:id="rId9" w:history="1">
        <w:r w:rsidRPr="00222E76">
          <w:rPr>
            <w:rStyle w:val="Hipervnculo"/>
          </w:rPr>
          <w:t>https://www.camarabaq.org.co/masturismo-innovando-experiencias/#registro</w:t>
        </w:r>
      </w:hyperlink>
    </w:p>
    <w:p w14:paraId="374D504D" w14:textId="10A0C7D9" w:rsidR="00DB09BE" w:rsidRPr="00DB09BE" w:rsidRDefault="00DB09BE" w:rsidP="00DB09BE">
      <w:pPr>
        <w:pStyle w:val="Prrafodelista"/>
        <w:widowControl/>
        <w:numPr>
          <w:ilvl w:val="0"/>
          <w:numId w:val="11"/>
        </w:numPr>
        <w:autoSpaceDE/>
        <w:autoSpaceDN/>
        <w:spacing w:before="1" w:after="59" w:line="237" w:lineRule="auto"/>
        <w:ind w:left="245" w:right="-1"/>
        <w:rPr>
          <w:spacing w:val="8"/>
        </w:rPr>
      </w:pPr>
      <w:r w:rsidRPr="00DB09BE">
        <w:rPr>
          <w:spacing w:val="8"/>
        </w:rPr>
        <w:t>E</w:t>
      </w:r>
      <w:r>
        <w:t>nviar</w:t>
      </w:r>
      <w:r w:rsidRPr="00DB09BE">
        <w:rPr>
          <w:spacing w:val="8"/>
        </w:rPr>
        <w:t xml:space="preserve"> </w:t>
      </w:r>
      <w:r>
        <w:t>los</w:t>
      </w:r>
      <w:r w:rsidRPr="00DB09BE">
        <w:rPr>
          <w:spacing w:val="9"/>
        </w:rPr>
        <w:t xml:space="preserve"> </w:t>
      </w:r>
      <w:r>
        <w:t>siguientes</w:t>
      </w:r>
      <w:r w:rsidRPr="00DB09BE">
        <w:rPr>
          <w:spacing w:val="11"/>
        </w:rPr>
        <w:t xml:space="preserve"> </w:t>
      </w:r>
      <w:r>
        <w:t>documentos</w:t>
      </w:r>
      <w:r w:rsidRPr="00DB09BE">
        <w:rPr>
          <w:spacing w:val="9"/>
        </w:rPr>
        <w:t xml:space="preserve"> completos </w:t>
      </w:r>
      <w:r>
        <w:t xml:space="preserve">vía email a los correos: </w:t>
      </w:r>
      <w:hyperlink r:id="rId10" w:history="1">
        <w:r w:rsidRPr="000E5E11">
          <w:t>sniebles@camarabaq.org.co</w:t>
        </w:r>
      </w:hyperlink>
      <w:r w:rsidRPr="000E5E11">
        <w:t>,</w:t>
      </w:r>
      <w:r w:rsidRPr="00DB09BE">
        <w:rPr>
          <w:spacing w:val="11"/>
        </w:rPr>
        <w:t xml:space="preserve"> </w:t>
      </w:r>
      <w:hyperlink r:id="rId11" w:history="1">
        <w:r w:rsidRPr="00DB09BE">
          <w:rPr>
            <w:spacing w:val="11"/>
          </w:rPr>
          <w:t>jcastillo@procolombia.co</w:t>
        </w:r>
      </w:hyperlink>
    </w:p>
    <w:p w14:paraId="2C0E62BB" w14:textId="77777777" w:rsidR="00DB09BE" w:rsidRDefault="00DB09BE" w:rsidP="00DB09BE">
      <w:pPr>
        <w:pStyle w:val="Textoindependiente"/>
        <w:spacing w:before="1" w:line="237" w:lineRule="auto"/>
        <w:ind w:left="245" w:right="-1"/>
      </w:pPr>
    </w:p>
    <w:p w14:paraId="249B72CB" w14:textId="77777777" w:rsidR="00D51B23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63"/>
        <w:jc w:val="both"/>
      </w:pPr>
      <w:r>
        <w:t xml:space="preserve">RUT de la compañía. </w:t>
      </w:r>
    </w:p>
    <w:p w14:paraId="370AAE5F" w14:textId="40B8C492" w:rsidR="00D51B23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56"/>
        <w:jc w:val="both"/>
      </w:pPr>
      <w:r w:rsidRPr="00FA66D4">
        <w:t>Anexo 1. Carta de compromiso beneficiario firmada por el Representante Legal</w:t>
      </w:r>
    </w:p>
    <w:p w14:paraId="4168906F" w14:textId="40A8E7C9" w:rsidR="00DB09BE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56"/>
        <w:jc w:val="both"/>
      </w:pPr>
      <w:r w:rsidRPr="00FA66D4">
        <w:t>Fotocopia documento de identidad del representante legal.</w:t>
      </w:r>
    </w:p>
    <w:p w14:paraId="6379BB61" w14:textId="33B071BD" w:rsidR="00DB09BE" w:rsidRPr="000E5E11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59"/>
        <w:jc w:val="both"/>
      </w:pPr>
      <w:r w:rsidRPr="000E5E11">
        <w:t xml:space="preserve">Certificación de pago de parafiscales al Fondo Nacional de Turismo correspondiente a lo establecido para el tercer trimestre de 2023. Para más información, por favor consultar: </w:t>
      </w:r>
      <w:hyperlink r:id="rId12" w:history="1">
        <w:r w:rsidRPr="000E5E11">
          <w:rPr>
            <w:rStyle w:val="Hipervnculo"/>
          </w:rPr>
          <w:t>https://fontur.com.co/es/contribucion-parafiscal/calendario-e-historico-de-pagos-de-la-contribucion-parafiscal</w:t>
        </w:r>
      </w:hyperlink>
    </w:p>
    <w:p w14:paraId="501655E6" w14:textId="77777777" w:rsidR="00DB09BE" w:rsidRDefault="00DB09BE" w:rsidP="00DB09BE">
      <w:pPr>
        <w:pStyle w:val="Textoindependiente"/>
        <w:spacing w:before="11"/>
        <w:rPr>
          <w:sz w:val="21"/>
        </w:rPr>
      </w:pPr>
      <w:r>
        <w:rPr>
          <w:sz w:val="21"/>
        </w:rPr>
        <w:t xml:space="preserve"> </w:t>
      </w:r>
    </w:p>
    <w:p w14:paraId="013B6800" w14:textId="77777777" w:rsidR="00DB09BE" w:rsidRDefault="00DB09BE" w:rsidP="00DB09BE">
      <w:pPr>
        <w:pStyle w:val="Ttulo1"/>
        <w:numPr>
          <w:ilvl w:val="0"/>
          <w:numId w:val="5"/>
        </w:numPr>
        <w:tabs>
          <w:tab w:val="left" w:pos="379"/>
        </w:tabs>
      </w:pPr>
      <w:r>
        <w:t>Proceso de selección</w:t>
      </w:r>
    </w:p>
    <w:p w14:paraId="5F117495" w14:textId="77777777" w:rsidR="00DB09BE" w:rsidRDefault="00DB09BE" w:rsidP="00DB09BE">
      <w:pPr>
        <w:pStyle w:val="Ttulo1"/>
        <w:tabs>
          <w:tab w:val="left" w:pos="379"/>
        </w:tabs>
      </w:pPr>
    </w:p>
    <w:p w14:paraId="3BB254E4" w14:textId="3D5E5C78" w:rsidR="00DB09BE" w:rsidRDefault="00DB09BE" w:rsidP="00DB09BE">
      <w:pPr>
        <w:pStyle w:val="Textoindependiente"/>
        <w:spacing w:before="1"/>
        <w:ind w:right="-1"/>
        <w:jc w:val="both"/>
      </w:pPr>
      <w:r>
        <w:t>Los 23 empresarios seleccionados serán elegidos de acuerdo con su potencial de internacionalización y que cumplan los requisitos habilitantes</w:t>
      </w:r>
      <w:r>
        <w:t xml:space="preserve"> (apartado 4a)</w:t>
      </w:r>
      <w:r>
        <w:t>, esto teniendo en cuenta los resultados del proceso de diagnóstico empresarial llevado a cabo durante la inscripción</w:t>
      </w:r>
      <w:r>
        <w:t>.</w:t>
      </w:r>
      <w:r>
        <w:t xml:space="preserve"> Se seleccionarán a los</w:t>
      </w:r>
      <w:r w:rsidRPr="008E2410">
        <w:t xml:space="preserve"> </w:t>
      </w:r>
      <w:r>
        <w:t>empresarios</w:t>
      </w:r>
      <w:r w:rsidRPr="008E2410">
        <w:t xml:space="preserve"> </w:t>
      </w:r>
      <w:r>
        <w:t>con</w:t>
      </w:r>
      <w:r w:rsidRPr="008E2410">
        <w:t xml:space="preserve"> </w:t>
      </w:r>
      <w:r>
        <w:t>mayor</w:t>
      </w:r>
      <w:r w:rsidRPr="008E2410">
        <w:t xml:space="preserve"> </w:t>
      </w:r>
      <w:r>
        <w:t>puntaje</w:t>
      </w:r>
      <w:r w:rsidRPr="008E2410">
        <w:t xml:space="preserve">, </w:t>
      </w:r>
      <w:r>
        <w:t>hasta</w:t>
      </w:r>
      <w:r w:rsidRPr="008E2410">
        <w:t xml:space="preserve"> </w:t>
      </w:r>
      <w:r>
        <w:t>agotar</w:t>
      </w:r>
      <w:r w:rsidRPr="008E2410">
        <w:t xml:space="preserve"> </w:t>
      </w:r>
      <w:r>
        <w:t>el</w:t>
      </w:r>
      <w:r w:rsidRPr="008E2410">
        <w:t xml:space="preserve"> </w:t>
      </w:r>
      <w:r>
        <w:t>número</w:t>
      </w:r>
      <w:r w:rsidRPr="008E2410">
        <w:t xml:space="preserve"> </w:t>
      </w:r>
      <w:r>
        <w:t>de</w:t>
      </w:r>
      <w:r w:rsidRPr="008E2410">
        <w:t xml:space="preserve"> </w:t>
      </w:r>
      <w:r>
        <w:t>cupos</w:t>
      </w:r>
      <w:r w:rsidRPr="008E2410">
        <w:t xml:space="preserve"> disponibles</w:t>
      </w:r>
      <w:r>
        <w:t xml:space="preserve">. </w:t>
      </w:r>
    </w:p>
    <w:p w14:paraId="436F8F30" w14:textId="77777777" w:rsidR="00DB09BE" w:rsidRDefault="00DB09BE" w:rsidP="00DB09BE">
      <w:pPr>
        <w:pStyle w:val="Textoindependiente"/>
        <w:spacing w:before="1"/>
        <w:ind w:right="-1"/>
        <w:jc w:val="both"/>
      </w:pPr>
    </w:p>
    <w:p w14:paraId="29D4EE8B" w14:textId="77777777" w:rsidR="00DB09BE" w:rsidRDefault="00DB09BE" w:rsidP="00DB09BE">
      <w:pPr>
        <w:pStyle w:val="Textoindependiente"/>
        <w:spacing w:before="1"/>
        <w:ind w:right="-1"/>
        <w:jc w:val="both"/>
      </w:pPr>
      <w:r>
        <w:t>En caso de que se liberen cupos por la cancelación de empresarios seleccionados, o se aumente la cantidad de cupos para empresarios disponibles para el programa, ProColombia y la Cámara de Comercio de Barranquilla se reserva el derecho de elegir y asignar estos cupos a los empresarios que se hayan postulado en los plazos establecidos en la presente convocatoria y cumplido con los requisitos habilitantes. Manteniendo los puntajes obtenidos en la etapa de calificación y seleccionando aquellos con los mayores puntajes entre los no elegidos inicialmente.</w:t>
      </w:r>
    </w:p>
    <w:p w14:paraId="42134465" w14:textId="77777777" w:rsidR="00DB09BE" w:rsidRDefault="00DB09BE" w:rsidP="00DB09BE">
      <w:pPr>
        <w:pStyle w:val="Textoindependiente"/>
        <w:spacing w:before="1"/>
        <w:ind w:right="-1"/>
        <w:jc w:val="both"/>
      </w:pPr>
    </w:p>
    <w:p w14:paraId="54E30C3E" w14:textId="77777777" w:rsidR="00DB09BE" w:rsidRDefault="00DB09BE" w:rsidP="00DB09BE">
      <w:pPr>
        <w:pStyle w:val="Textoindependiente"/>
        <w:spacing w:before="1"/>
        <w:ind w:right="-1"/>
        <w:jc w:val="both"/>
      </w:pPr>
      <w:r>
        <w:t>La</w:t>
      </w:r>
      <w:r w:rsidRPr="008E2410">
        <w:t xml:space="preserve"> </w:t>
      </w:r>
      <w:r>
        <w:t>aceptación</w:t>
      </w:r>
      <w:r w:rsidRPr="008E2410">
        <w:t xml:space="preserve"> </w:t>
      </w:r>
      <w:r>
        <w:t>al</w:t>
      </w:r>
      <w:r w:rsidRPr="008E2410">
        <w:t xml:space="preserve"> </w:t>
      </w:r>
      <w:r>
        <w:t>programa</w:t>
      </w:r>
      <w:r w:rsidRPr="008E2410">
        <w:t xml:space="preserve"> </w:t>
      </w:r>
      <w:r>
        <w:t>se</w:t>
      </w:r>
      <w:r w:rsidRPr="008E2410">
        <w:t xml:space="preserve"> </w:t>
      </w:r>
      <w:r>
        <w:t>comunicará</w:t>
      </w:r>
      <w:r w:rsidRPr="008E2410">
        <w:t xml:space="preserve"> </w:t>
      </w:r>
      <w:r>
        <w:t>a</w:t>
      </w:r>
      <w:r w:rsidRPr="008E2410">
        <w:t xml:space="preserve"> </w:t>
      </w:r>
      <w:r>
        <w:t>través</w:t>
      </w:r>
      <w:r w:rsidRPr="008E2410">
        <w:t xml:space="preserve"> </w:t>
      </w:r>
      <w:r>
        <w:t>de</w:t>
      </w:r>
      <w:r w:rsidRPr="008E2410">
        <w:t xml:space="preserve"> </w:t>
      </w:r>
      <w:r>
        <w:t>una</w:t>
      </w:r>
      <w:r w:rsidRPr="008E2410">
        <w:t xml:space="preserve"> </w:t>
      </w:r>
      <w:r>
        <w:t>notificación</w:t>
      </w:r>
      <w:r w:rsidRPr="008E2410">
        <w:t xml:space="preserve"> </w:t>
      </w:r>
      <w:r>
        <w:t>vía</w:t>
      </w:r>
      <w:r w:rsidRPr="008E2410">
        <w:t xml:space="preserve"> </w:t>
      </w:r>
      <w:r>
        <w:t>correo</w:t>
      </w:r>
      <w:r w:rsidRPr="008E2410">
        <w:t xml:space="preserve"> </w:t>
      </w:r>
      <w:r>
        <w:t>electrónico</w:t>
      </w:r>
      <w:r w:rsidRPr="008E2410">
        <w:t xml:space="preserve"> </w:t>
      </w:r>
      <w:r>
        <w:t>oficial</w:t>
      </w:r>
      <w:r w:rsidRPr="008E2410">
        <w:t xml:space="preserve"> </w:t>
      </w:r>
      <w:r>
        <w:t>de Cámara de Com</w:t>
      </w:r>
      <w:r w:rsidRPr="00EF7220">
        <w:t>ercio de Barranquilla y ProColombia. En el momento en que la empresa aceptada reciba esta notificación, le asiste la obligación de haber diligenciado el formato de carta de compromiso correspondiente y proceder con el pago del valor de la inscripción cuyas instrucciones serán enviadas oportunamente.</w:t>
      </w:r>
    </w:p>
    <w:p w14:paraId="2559998A" w14:textId="77777777" w:rsidR="00DB09BE" w:rsidRDefault="00DB09BE" w:rsidP="00DB09BE">
      <w:pPr>
        <w:pStyle w:val="Textoindependiente"/>
        <w:spacing w:before="1"/>
        <w:ind w:right="-1"/>
        <w:jc w:val="both"/>
      </w:pPr>
    </w:p>
    <w:p w14:paraId="79641600" w14:textId="77777777" w:rsidR="00DB09BE" w:rsidRDefault="00DB09BE" w:rsidP="00DB09BE">
      <w:pPr>
        <w:pStyle w:val="Textoindependiente"/>
        <w:spacing w:before="1"/>
        <w:ind w:right="-1"/>
        <w:jc w:val="both"/>
      </w:pPr>
      <w:r>
        <w:t>Todo</w:t>
      </w:r>
      <w:r w:rsidRPr="008E2410">
        <w:t xml:space="preserve"> </w:t>
      </w:r>
      <w:r>
        <w:t>aquel</w:t>
      </w:r>
      <w:r w:rsidRPr="008E2410">
        <w:t xml:space="preserve"> </w:t>
      </w:r>
      <w:r>
        <w:t>que</w:t>
      </w:r>
      <w:r w:rsidRPr="008E2410">
        <w:t xml:space="preserve"> </w:t>
      </w:r>
      <w:r>
        <w:t>atienda</w:t>
      </w:r>
      <w:r w:rsidRPr="008E2410">
        <w:t xml:space="preserve"> </w:t>
      </w:r>
      <w:r>
        <w:t>esta</w:t>
      </w:r>
      <w:r w:rsidRPr="008E2410">
        <w:t xml:space="preserve"> </w:t>
      </w:r>
      <w:r>
        <w:t>convocatoria,</w:t>
      </w:r>
      <w:r w:rsidRPr="008E2410">
        <w:t xml:space="preserve"> </w:t>
      </w:r>
      <w:r>
        <w:t>acepta</w:t>
      </w:r>
      <w:r w:rsidRPr="008E2410">
        <w:t xml:space="preserve"> </w:t>
      </w:r>
      <w:r>
        <w:t>los</w:t>
      </w:r>
      <w:r w:rsidRPr="008E2410">
        <w:t xml:space="preserve"> </w:t>
      </w:r>
      <w:r>
        <w:t>términos</w:t>
      </w:r>
      <w:r w:rsidRPr="008E2410">
        <w:t xml:space="preserve"> </w:t>
      </w:r>
      <w:r>
        <w:t>que</w:t>
      </w:r>
      <w:r w:rsidRPr="008E2410">
        <w:t xml:space="preserve"> </w:t>
      </w:r>
      <w:r>
        <w:t>se</w:t>
      </w:r>
      <w:r w:rsidRPr="008E2410">
        <w:t xml:space="preserve"> </w:t>
      </w:r>
      <w:r>
        <w:t>han</w:t>
      </w:r>
      <w:r w:rsidRPr="008E2410">
        <w:t xml:space="preserve"> </w:t>
      </w:r>
      <w:r>
        <w:t>establecido</w:t>
      </w:r>
      <w:r w:rsidRPr="008E2410">
        <w:t xml:space="preserve"> </w:t>
      </w:r>
      <w:r>
        <w:t>para</w:t>
      </w:r>
      <w:r w:rsidRPr="008E2410">
        <w:t xml:space="preserve"> </w:t>
      </w:r>
      <w:r>
        <w:t>ella</w:t>
      </w:r>
      <w:r w:rsidRPr="008E2410">
        <w:t xml:space="preserve"> </w:t>
      </w:r>
      <w:r>
        <w:t>en</w:t>
      </w:r>
      <w:r w:rsidRPr="008E2410">
        <w:t xml:space="preserve"> </w:t>
      </w:r>
      <w:r>
        <w:t>este</w:t>
      </w:r>
      <w:r w:rsidRPr="008E2410">
        <w:t xml:space="preserve"> </w:t>
      </w:r>
      <w:r>
        <w:t xml:space="preserve">documento.   </w:t>
      </w:r>
    </w:p>
    <w:p w14:paraId="34BB2E8B" w14:textId="77777777" w:rsidR="00AA7305" w:rsidRPr="001055AA" w:rsidRDefault="00AA7305" w:rsidP="001055AA">
      <w:pPr>
        <w:tabs>
          <w:tab w:val="left" w:pos="862"/>
          <w:tab w:val="left" w:pos="1558"/>
        </w:tabs>
        <w:spacing w:before="1"/>
        <w:ind w:right="-142"/>
        <w:jc w:val="both"/>
        <w:rPr>
          <w:sz w:val="24"/>
          <w:szCs w:val="24"/>
        </w:rPr>
      </w:pPr>
    </w:p>
    <w:p w14:paraId="0BF54FA9" w14:textId="77777777" w:rsidR="0067783C" w:rsidRPr="008F1CEC" w:rsidRDefault="0067783C" w:rsidP="001010D8">
      <w:pPr>
        <w:pStyle w:val="Prrafodelista"/>
        <w:tabs>
          <w:tab w:val="left" w:pos="862"/>
          <w:tab w:val="left" w:pos="1558"/>
        </w:tabs>
        <w:spacing w:before="1"/>
        <w:ind w:left="720" w:right="-142" w:firstLine="0"/>
        <w:jc w:val="both"/>
        <w:rPr>
          <w:sz w:val="24"/>
          <w:szCs w:val="24"/>
        </w:rPr>
      </w:pPr>
    </w:p>
    <w:p w14:paraId="5CFDAC9B" w14:textId="53BC3AAF" w:rsidR="001056B4" w:rsidRPr="008F1CEC" w:rsidRDefault="00D51B23" w:rsidP="00D51B23">
      <w:pPr>
        <w:pStyle w:val="Ttulo1"/>
        <w:numPr>
          <w:ilvl w:val="0"/>
          <w:numId w:val="13"/>
        </w:numPr>
        <w:tabs>
          <w:tab w:val="left" w:pos="862"/>
        </w:tabs>
        <w:spacing w:before="1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Cronograma </w:t>
      </w:r>
      <w:r w:rsidR="00100110" w:rsidRPr="008F1CEC">
        <w:rPr>
          <w:sz w:val="24"/>
          <w:szCs w:val="24"/>
        </w:rPr>
        <w:t xml:space="preserve">de inscripción, selección y aprobación de participantes: </w:t>
      </w:r>
    </w:p>
    <w:p w14:paraId="0AD3A894" w14:textId="77777777" w:rsidR="001056B4" w:rsidRPr="008F1CEC" w:rsidRDefault="001056B4" w:rsidP="001010D8">
      <w:pPr>
        <w:pStyle w:val="Textoindependiente"/>
        <w:ind w:right="-142"/>
        <w:jc w:val="both"/>
        <w:rPr>
          <w:b/>
          <w:sz w:val="24"/>
          <w:szCs w:val="24"/>
        </w:rPr>
      </w:pPr>
    </w:p>
    <w:p w14:paraId="74F6E950" w14:textId="77777777" w:rsidR="001056B4" w:rsidRPr="008F1CEC" w:rsidRDefault="00100110" w:rsidP="001010D8">
      <w:pPr>
        <w:pStyle w:val="Textoindependiente"/>
        <w:ind w:left="142" w:right="-142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El</w:t>
      </w:r>
      <w:r w:rsidRPr="008F1CEC">
        <w:rPr>
          <w:spacing w:val="-2"/>
          <w:sz w:val="24"/>
          <w:szCs w:val="24"/>
        </w:rPr>
        <w:t xml:space="preserve"> </w:t>
      </w:r>
      <w:r w:rsidRPr="008F1CEC">
        <w:rPr>
          <w:sz w:val="24"/>
          <w:szCs w:val="24"/>
        </w:rPr>
        <w:t>siguiente,</w:t>
      </w:r>
      <w:r w:rsidRPr="008F1CEC">
        <w:rPr>
          <w:spacing w:val="-4"/>
          <w:sz w:val="24"/>
          <w:szCs w:val="24"/>
        </w:rPr>
        <w:t xml:space="preserve"> </w:t>
      </w:r>
      <w:r w:rsidRPr="008F1CEC">
        <w:rPr>
          <w:sz w:val="24"/>
          <w:szCs w:val="24"/>
        </w:rPr>
        <w:t>es</w:t>
      </w:r>
      <w:r w:rsidRPr="008F1CEC">
        <w:rPr>
          <w:spacing w:val="-3"/>
          <w:sz w:val="24"/>
          <w:szCs w:val="24"/>
        </w:rPr>
        <w:t xml:space="preserve"> </w:t>
      </w:r>
      <w:r w:rsidRPr="008F1CEC">
        <w:rPr>
          <w:sz w:val="24"/>
          <w:szCs w:val="24"/>
        </w:rPr>
        <w:t>el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cronograma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que debe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tener</w:t>
      </w:r>
      <w:r w:rsidRPr="008F1CEC">
        <w:rPr>
          <w:spacing w:val="-3"/>
          <w:sz w:val="24"/>
          <w:szCs w:val="24"/>
        </w:rPr>
        <w:t xml:space="preserve"> </w:t>
      </w:r>
      <w:r w:rsidRPr="008F1CEC">
        <w:rPr>
          <w:sz w:val="24"/>
          <w:szCs w:val="24"/>
        </w:rPr>
        <w:t>en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cuenta</w:t>
      </w:r>
      <w:r w:rsidRPr="008F1CEC">
        <w:rPr>
          <w:spacing w:val="-2"/>
          <w:sz w:val="24"/>
          <w:szCs w:val="24"/>
        </w:rPr>
        <w:t xml:space="preserve"> </w:t>
      </w:r>
      <w:r w:rsidRPr="008F1CEC">
        <w:rPr>
          <w:sz w:val="24"/>
          <w:szCs w:val="24"/>
        </w:rPr>
        <w:t>para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realizar</w:t>
      </w:r>
      <w:r w:rsidRPr="008F1CEC">
        <w:rPr>
          <w:spacing w:val="-4"/>
          <w:sz w:val="24"/>
          <w:szCs w:val="24"/>
        </w:rPr>
        <w:t xml:space="preserve"> </w:t>
      </w:r>
      <w:r w:rsidRPr="008F1CEC">
        <w:rPr>
          <w:sz w:val="24"/>
          <w:szCs w:val="24"/>
        </w:rPr>
        <w:t>su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inscripción:</w:t>
      </w:r>
    </w:p>
    <w:p w14:paraId="3F61A111" w14:textId="77777777" w:rsidR="001056B4" w:rsidRPr="008F1CEC" w:rsidRDefault="001056B4" w:rsidP="001010D8">
      <w:pPr>
        <w:pStyle w:val="Textoindependiente"/>
        <w:spacing w:before="1"/>
        <w:ind w:right="-142"/>
        <w:jc w:val="both"/>
        <w:rPr>
          <w:sz w:val="24"/>
          <w:szCs w:val="24"/>
        </w:rPr>
      </w:pPr>
    </w:p>
    <w:tbl>
      <w:tblPr>
        <w:tblStyle w:val="TableNormal0"/>
        <w:tblW w:w="9321" w:type="dxa"/>
        <w:tblInd w:w="15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5658"/>
        <w:gridCol w:w="3663"/>
      </w:tblGrid>
      <w:tr w:rsidR="001F1858" w:rsidRPr="008F1CEC" w14:paraId="2EA169E3" w14:textId="77777777" w:rsidTr="00901277">
        <w:trPr>
          <w:trHeight w:val="487"/>
        </w:trPr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F6CDE85" w14:textId="1DD66FBB" w:rsidR="001056B4" w:rsidRPr="008F1CEC" w:rsidRDefault="00100110" w:rsidP="001010D8">
            <w:pPr>
              <w:pStyle w:val="TableParagraph"/>
              <w:spacing w:before="9"/>
              <w:ind w:left="2642" w:right="2635"/>
              <w:jc w:val="both"/>
              <w:rPr>
                <w:b/>
                <w:sz w:val="24"/>
                <w:szCs w:val="24"/>
              </w:rPr>
            </w:pPr>
            <w:r w:rsidRPr="008F1CEC">
              <w:rPr>
                <w:b/>
                <w:color w:val="FFFFFF"/>
                <w:sz w:val="24"/>
                <w:szCs w:val="24"/>
              </w:rPr>
              <w:t>CRONOGRAMA</w:t>
            </w:r>
          </w:p>
        </w:tc>
      </w:tr>
      <w:tr w:rsidR="001F1858" w:rsidRPr="008F1CEC" w14:paraId="0B11FE84" w14:textId="77777777" w:rsidTr="00901277">
        <w:trPr>
          <w:trHeight w:val="487"/>
        </w:trPr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167ED94" w14:textId="77777777" w:rsidR="00D11632" w:rsidRPr="008F1CEC" w:rsidRDefault="00D11632" w:rsidP="001010D8">
            <w:pPr>
              <w:pStyle w:val="TableParagraph"/>
              <w:spacing w:before="9"/>
              <w:ind w:left="2642" w:right="2635"/>
              <w:jc w:val="both"/>
              <w:rPr>
                <w:b/>
                <w:color w:val="FFFFFF"/>
                <w:sz w:val="24"/>
                <w:szCs w:val="24"/>
              </w:rPr>
            </w:pPr>
          </w:p>
        </w:tc>
      </w:tr>
      <w:tr w:rsidR="001F1858" w:rsidRPr="008F1CEC" w14:paraId="7FD8A67A" w14:textId="77777777" w:rsidTr="00901277">
        <w:trPr>
          <w:trHeight w:val="520"/>
        </w:trPr>
        <w:tc>
          <w:tcPr>
            <w:tcW w:w="5658" w:type="dxa"/>
            <w:tcBorders>
              <w:top w:val="nil"/>
            </w:tcBorders>
            <w:shd w:val="clear" w:color="auto" w:fill="FFFFFF" w:themeFill="background1"/>
          </w:tcPr>
          <w:p w14:paraId="4C5DC6D3" w14:textId="77777777" w:rsidR="00A717DC" w:rsidRPr="008F1CEC" w:rsidRDefault="00100110" w:rsidP="001010D8">
            <w:pPr>
              <w:pStyle w:val="TableParagraph"/>
              <w:ind w:left="107" w:right="310"/>
              <w:jc w:val="both"/>
              <w:rPr>
                <w:b/>
                <w:sz w:val="24"/>
                <w:szCs w:val="24"/>
              </w:rPr>
            </w:pPr>
            <w:r w:rsidRPr="008F1CEC">
              <w:rPr>
                <w:bCs/>
                <w:sz w:val="24"/>
                <w:szCs w:val="24"/>
              </w:rPr>
              <w:t>Publicación de la convocatoria</w:t>
            </w:r>
          </w:p>
        </w:tc>
        <w:tc>
          <w:tcPr>
            <w:tcW w:w="3663" w:type="dxa"/>
            <w:tcBorders>
              <w:top w:val="nil"/>
            </w:tcBorders>
            <w:shd w:val="clear" w:color="auto" w:fill="FFFFFF" w:themeFill="background1"/>
          </w:tcPr>
          <w:p w14:paraId="44A16CD3" w14:textId="79993B3E" w:rsidR="001056B4" w:rsidRPr="008F1CEC" w:rsidRDefault="00A266D1" w:rsidP="001010D8">
            <w:pPr>
              <w:pStyle w:val="TableParagraph"/>
              <w:spacing w:line="268" w:lineRule="exact"/>
              <w:ind w:left="0" w:right="95"/>
              <w:jc w:val="both"/>
              <w:rPr>
                <w:bCs/>
                <w:sz w:val="24"/>
                <w:szCs w:val="24"/>
              </w:rPr>
            </w:pPr>
            <w:r w:rsidRPr="008F1CEC">
              <w:rPr>
                <w:bCs/>
                <w:sz w:val="24"/>
                <w:szCs w:val="24"/>
              </w:rPr>
              <w:t>11 septiembre</w:t>
            </w:r>
          </w:p>
        </w:tc>
      </w:tr>
      <w:tr w:rsidR="001F1858" w:rsidRPr="008F1CEC" w14:paraId="66677374" w14:textId="77777777" w:rsidTr="00901277">
        <w:trPr>
          <w:trHeight w:val="1370"/>
        </w:trPr>
        <w:tc>
          <w:tcPr>
            <w:tcW w:w="5658" w:type="dxa"/>
            <w:tcBorders>
              <w:top w:val="nil"/>
            </w:tcBorders>
            <w:shd w:val="clear" w:color="auto" w:fill="DEEAF6"/>
          </w:tcPr>
          <w:p w14:paraId="33E4D17C" w14:textId="77777777" w:rsidR="00FA66D4" w:rsidRPr="008F1CEC" w:rsidRDefault="00100110" w:rsidP="001010D8">
            <w:pPr>
              <w:pStyle w:val="TableParagraph"/>
              <w:ind w:left="107" w:right="310"/>
              <w:jc w:val="both"/>
              <w:rPr>
                <w:bCs/>
                <w:sz w:val="24"/>
                <w:szCs w:val="24"/>
              </w:rPr>
            </w:pPr>
            <w:r w:rsidRPr="008F1CEC">
              <w:rPr>
                <w:bCs/>
                <w:sz w:val="24"/>
                <w:szCs w:val="24"/>
              </w:rPr>
              <w:t>Inscripción y remisión de la totalidad de documentos</w:t>
            </w:r>
            <w:r w:rsidRPr="008F1CEC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8F1CEC">
              <w:rPr>
                <w:bCs/>
                <w:sz w:val="24"/>
                <w:szCs w:val="24"/>
              </w:rPr>
              <w:t>(habilitantes</w:t>
            </w:r>
            <w:r w:rsidR="002F3852" w:rsidRPr="008F1CEC">
              <w:rPr>
                <w:bCs/>
                <w:sz w:val="24"/>
                <w:szCs w:val="24"/>
              </w:rPr>
              <w:t xml:space="preserve"> y </w:t>
            </w:r>
            <w:r w:rsidRPr="008F1CEC">
              <w:rPr>
                <w:bCs/>
                <w:sz w:val="24"/>
                <w:szCs w:val="24"/>
              </w:rPr>
              <w:t>calificables) vía correo electrónico a</w:t>
            </w:r>
            <w:r w:rsidR="00FA66D4" w:rsidRPr="008F1CEC">
              <w:rPr>
                <w:bCs/>
                <w:sz w:val="24"/>
                <w:szCs w:val="24"/>
              </w:rPr>
              <w:t xml:space="preserve">: </w:t>
            </w:r>
          </w:p>
          <w:p w14:paraId="46CDF053" w14:textId="1378AEC0" w:rsidR="0088386B" w:rsidRPr="008F1CEC" w:rsidRDefault="00A6228E" w:rsidP="001010D8">
            <w:pPr>
              <w:pStyle w:val="TableParagraph"/>
              <w:ind w:left="107" w:right="310"/>
              <w:jc w:val="both"/>
              <w:rPr>
                <w:bCs/>
                <w:sz w:val="24"/>
                <w:szCs w:val="24"/>
                <w:lang w:val="es-CO"/>
              </w:rPr>
            </w:pPr>
            <w:hyperlink r:id="rId13" w:history="1">
              <w:r w:rsidR="00FA66D4" w:rsidRPr="008F1CEC">
                <w:rPr>
                  <w:rStyle w:val="Hipervnculo"/>
                  <w:bCs/>
                  <w:sz w:val="24"/>
                  <w:szCs w:val="24"/>
                  <w:lang w:val="es-CO"/>
                </w:rPr>
                <w:t>sniebles@camarabaq.org.co</w:t>
              </w:r>
            </w:hyperlink>
            <w:r w:rsidR="00100110" w:rsidRPr="008F1CEC">
              <w:rPr>
                <w:bCs/>
                <w:sz w:val="24"/>
                <w:szCs w:val="24"/>
                <w:lang w:val="es-CO"/>
              </w:rPr>
              <w:t xml:space="preserve">, </w:t>
            </w:r>
            <w:hyperlink r:id="rId14" w:history="1">
              <w:r w:rsidR="00100110" w:rsidRPr="008F1CEC">
                <w:rPr>
                  <w:rStyle w:val="Hipervnculo"/>
                  <w:bCs/>
                  <w:sz w:val="24"/>
                  <w:szCs w:val="24"/>
                  <w:lang w:val="es-CO"/>
                </w:rPr>
                <w:t>jcastillo@procolombia.co</w:t>
              </w:r>
            </w:hyperlink>
          </w:p>
        </w:tc>
        <w:tc>
          <w:tcPr>
            <w:tcW w:w="3663" w:type="dxa"/>
            <w:tcBorders>
              <w:top w:val="nil"/>
            </w:tcBorders>
            <w:shd w:val="clear" w:color="auto" w:fill="DEEAF6"/>
          </w:tcPr>
          <w:p w14:paraId="65897C03" w14:textId="15C2FE00" w:rsidR="0088386B" w:rsidRPr="008F1CEC" w:rsidRDefault="00FA66D4" w:rsidP="001010D8">
            <w:pPr>
              <w:pStyle w:val="TableParagraph"/>
              <w:spacing w:line="268" w:lineRule="exact"/>
              <w:ind w:left="0" w:right="95"/>
              <w:jc w:val="both"/>
              <w:rPr>
                <w:sz w:val="24"/>
                <w:szCs w:val="24"/>
              </w:rPr>
            </w:pPr>
            <w:r w:rsidRPr="008F1CEC">
              <w:rPr>
                <w:sz w:val="24"/>
                <w:szCs w:val="24"/>
              </w:rPr>
              <w:t>11 septiembre – 11 octubre</w:t>
            </w:r>
          </w:p>
        </w:tc>
      </w:tr>
      <w:tr w:rsidR="001F1858" w:rsidRPr="008F1CEC" w14:paraId="175CD008" w14:textId="77777777" w:rsidTr="00901277">
        <w:trPr>
          <w:trHeight w:val="744"/>
        </w:trPr>
        <w:tc>
          <w:tcPr>
            <w:tcW w:w="5658" w:type="dxa"/>
          </w:tcPr>
          <w:p w14:paraId="29C5065A" w14:textId="4F360573" w:rsidR="0088386B" w:rsidRPr="008F1CEC" w:rsidRDefault="00901277" w:rsidP="001010D8">
            <w:pPr>
              <w:pStyle w:val="TableParagraph"/>
              <w:ind w:left="107" w:right="955"/>
              <w:jc w:val="both"/>
              <w:rPr>
                <w:bCs/>
                <w:sz w:val="24"/>
                <w:szCs w:val="24"/>
              </w:rPr>
            </w:pPr>
            <w:r w:rsidRPr="008F1CEC">
              <w:rPr>
                <w:bCs/>
                <w:sz w:val="24"/>
                <w:szCs w:val="24"/>
              </w:rPr>
              <w:t>Validación de las postulaciones y selección de 23 empresas para su participación en el programa</w:t>
            </w:r>
          </w:p>
        </w:tc>
        <w:tc>
          <w:tcPr>
            <w:tcW w:w="3663" w:type="dxa"/>
          </w:tcPr>
          <w:p w14:paraId="0691830A" w14:textId="5E33E514" w:rsidR="0088386B" w:rsidRPr="008F1CEC" w:rsidRDefault="00FA66D4" w:rsidP="001010D8">
            <w:pPr>
              <w:pStyle w:val="TableParagraph"/>
              <w:spacing w:line="264" w:lineRule="exact"/>
              <w:ind w:left="0" w:right="97"/>
              <w:jc w:val="both"/>
              <w:rPr>
                <w:sz w:val="24"/>
                <w:szCs w:val="24"/>
              </w:rPr>
            </w:pPr>
            <w:r w:rsidRPr="008F1CEC">
              <w:rPr>
                <w:sz w:val="24"/>
                <w:szCs w:val="24"/>
              </w:rPr>
              <w:t xml:space="preserve">12 octubre </w:t>
            </w:r>
            <w:r w:rsidR="00901277" w:rsidRPr="008F1CEC">
              <w:rPr>
                <w:sz w:val="24"/>
                <w:szCs w:val="24"/>
              </w:rPr>
              <w:t>-17 octubre</w:t>
            </w:r>
          </w:p>
        </w:tc>
      </w:tr>
      <w:tr w:rsidR="001F1858" w:rsidRPr="008F1CEC" w14:paraId="3283CE2B" w14:textId="77777777" w:rsidTr="00901277">
        <w:trPr>
          <w:trHeight w:val="365"/>
        </w:trPr>
        <w:tc>
          <w:tcPr>
            <w:tcW w:w="5658" w:type="dxa"/>
            <w:shd w:val="clear" w:color="auto" w:fill="DEEAF6"/>
          </w:tcPr>
          <w:p w14:paraId="5EA57BA0" w14:textId="2645F000" w:rsidR="0088386B" w:rsidRPr="008F1CEC" w:rsidRDefault="00901277" w:rsidP="001010D8">
            <w:pPr>
              <w:pStyle w:val="TableParagraph"/>
              <w:spacing w:line="268" w:lineRule="exact"/>
              <w:ind w:left="107"/>
              <w:jc w:val="both"/>
              <w:rPr>
                <w:bCs/>
                <w:sz w:val="24"/>
                <w:szCs w:val="24"/>
              </w:rPr>
            </w:pPr>
            <w:r w:rsidRPr="008F1CEC">
              <w:rPr>
                <w:bCs/>
                <w:sz w:val="24"/>
                <w:szCs w:val="24"/>
              </w:rPr>
              <w:t>Notificación</w:t>
            </w:r>
            <w:r w:rsidRPr="008F1CEC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8F1CEC">
              <w:rPr>
                <w:bCs/>
                <w:sz w:val="24"/>
                <w:szCs w:val="24"/>
              </w:rPr>
              <w:t>empresarios</w:t>
            </w:r>
            <w:r w:rsidRPr="008F1CEC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8F1CEC">
              <w:rPr>
                <w:bCs/>
                <w:sz w:val="24"/>
                <w:szCs w:val="24"/>
              </w:rPr>
              <w:t>seleccionados</w:t>
            </w:r>
          </w:p>
        </w:tc>
        <w:tc>
          <w:tcPr>
            <w:tcW w:w="3663" w:type="dxa"/>
            <w:shd w:val="clear" w:color="auto" w:fill="DEEAF6"/>
          </w:tcPr>
          <w:p w14:paraId="0D849639" w14:textId="0C545791" w:rsidR="0088386B" w:rsidRPr="008F1CEC" w:rsidRDefault="00901277" w:rsidP="001010D8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 w:rsidRPr="008F1CEC">
              <w:rPr>
                <w:sz w:val="24"/>
                <w:szCs w:val="24"/>
              </w:rPr>
              <w:t>18 octubre</w:t>
            </w:r>
          </w:p>
        </w:tc>
      </w:tr>
      <w:tr w:rsidR="00901277" w:rsidRPr="008F1CEC" w14:paraId="240CD12F" w14:textId="77777777" w:rsidTr="00901277">
        <w:trPr>
          <w:trHeight w:val="470"/>
        </w:trPr>
        <w:tc>
          <w:tcPr>
            <w:tcW w:w="5658" w:type="dxa"/>
            <w:shd w:val="clear" w:color="auto" w:fill="auto"/>
          </w:tcPr>
          <w:p w14:paraId="058909B6" w14:textId="5A48E179" w:rsidR="00901277" w:rsidRPr="008F1CEC" w:rsidRDefault="00901277" w:rsidP="001010D8">
            <w:pPr>
              <w:pStyle w:val="TableParagraph"/>
              <w:spacing w:before="2"/>
              <w:ind w:left="107"/>
              <w:jc w:val="both"/>
              <w:rPr>
                <w:bCs/>
                <w:sz w:val="24"/>
                <w:szCs w:val="24"/>
              </w:rPr>
            </w:pPr>
            <w:r w:rsidRPr="008F1CEC">
              <w:rPr>
                <w:bCs/>
                <w:sz w:val="24"/>
                <w:szCs w:val="24"/>
              </w:rPr>
              <w:t>Inicio del programa</w:t>
            </w:r>
          </w:p>
        </w:tc>
        <w:tc>
          <w:tcPr>
            <w:tcW w:w="3663" w:type="dxa"/>
            <w:shd w:val="clear" w:color="auto" w:fill="auto"/>
          </w:tcPr>
          <w:p w14:paraId="75464688" w14:textId="38FEBB92" w:rsidR="00901277" w:rsidRPr="008F1CEC" w:rsidRDefault="00901277" w:rsidP="001010D8">
            <w:pPr>
              <w:pStyle w:val="TableParagraph"/>
              <w:spacing w:before="2"/>
              <w:ind w:left="0" w:right="95"/>
              <w:jc w:val="both"/>
              <w:rPr>
                <w:sz w:val="24"/>
                <w:szCs w:val="24"/>
              </w:rPr>
            </w:pPr>
            <w:r w:rsidRPr="008F1CEC">
              <w:rPr>
                <w:bCs/>
                <w:sz w:val="24"/>
                <w:szCs w:val="24"/>
              </w:rPr>
              <w:t>25 octubre</w:t>
            </w:r>
          </w:p>
        </w:tc>
      </w:tr>
    </w:tbl>
    <w:p w14:paraId="622E2B4D" w14:textId="77777777" w:rsidR="001056B4" w:rsidRPr="008F1CEC" w:rsidRDefault="001056B4" w:rsidP="001010D8">
      <w:pPr>
        <w:pStyle w:val="Textoindependiente"/>
        <w:jc w:val="both"/>
        <w:rPr>
          <w:sz w:val="24"/>
          <w:szCs w:val="24"/>
        </w:rPr>
      </w:pPr>
    </w:p>
    <w:p w14:paraId="708EF837" w14:textId="77777777" w:rsidR="0079460E" w:rsidRPr="008F1CEC" w:rsidRDefault="0079460E" w:rsidP="001010D8">
      <w:pPr>
        <w:pStyle w:val="Textoindependiente"/>
        <w:spacing w:before="1"/>
        <w:ind w:right="-1"/>
        <w:jc w:val="both"/>
        <w:rPr>
          <w:sz w:val="24"/>
          <w:szCs w:val="24"/>
        </w:rPr>
      </w:pPr>
    </w:p>
    <w:p w14:paraId="2434BCF5" w14:textId="77777777" w:rsidR="00AB30C3" w:rsidRPr="008F1CEC" w:rsidRDefault="00AB30C3" w:rsidP="001010D8">
      <w:pPr>
        <w:pStyle w:val="Textoindependiente"/>
        <w:spacing w:before="11"/>
        <w:jc w:val="both"/>
        <w:rPr>
          <w:sz w:val="24"/>
          <w:szCs w:val="24"/>
        </w:rPr>
      </w:pPr>
    </w:p>
    <w:p w14:paraId="1641C744" w14:textId="2CB97DA5" w:rsidR="00F30FB9" w:rsidRPr="008F1CEC" w:rsidRDefault="00100110" w:rsidP="00D51B23">
      <w:pPr>
        <w:pStyle w:val="Ttulo1"/>
        <w:numPr>
          <w:ilvl w:val="0"/>
          <w:numId w:val="13"/>
        </w:numPr>
        <w:tabs>
          <w:tab w:val="left" w:pos="862"/>
        </w:tabs>
        <w:jc w:val="both"/>
        <w:rPr>
          <w:sz w:val="24"/>
          <w:szCs w:val="24"/>
        </w:rPr>
      </w:pPr>
      <w:r w:rsidRPr="008F1CEC">
        <w:rPr>
          <w:sz w:val="24"/>
          <w:szCs w:val="24"/>
        </w:rPr>
        <w:t xml:space="preserve">Últimas consideraciones: </w:t>
      </w:r>
    </w:p>
    <w:p w14:paraId="74864162" w14:textId="77777777" w:rsidR="009B2C54" w:rsidRPr="008F1CEC" w:rsidRDefault="009B2C54" w:rsidP="001010D8">
      <w:pPr>
        <w:pStyle w:val="Ttulo1"/>
        <w:tabs>
          <w:tab w:val="left" w:pos="862"/>
        </w:tabs>
        <w:ind w:left="0"/>
        <w:jc w:val="both"/>
        <w:rPr>
          <w:sz w:val="24"/>
          <w:szCs w:val="24"/>
        </w:rPr>
      </w:pPr>
    </w:p>
    <w:p w14:paraId="5D8749F5" w14:textId="77777777" w:rsidR="001056B4" w:rsidRPr="00D51B23" w:rsidRDefault="00100110" w:rsidP="001010D8">
      <w:pPr>
        <w:pStyle w:val="Ttulo1"/>
        <w:numPr>
          <w:ilvl w:val="1"/>
          <w:numId w:val="6"/>
        </w:numPr>
        <w:tabs>
          <w:tab w:val="left" w:pos="862"/>
        </w:tabs>
        <w:spacing w:after="240"/>
        <w:jc w:val="both"/>
        <w:rPr>
          <w:b w:val="0"/>
          <w:bCs w:val="0"/>
          <w:sz w:val="24"/>
          <w:szCs w:val="24"/>
        </w:rPr>
      </w:pPr>
      <w:r w:rsidRPr="00D51B23">
        <w:rPr>
          <w:b w:val="0"/>
          <w:bCs w:val="0"/>
          <w:color w:val="232323"/>
          <w:sz w:val="24"/>
          <w:szCs w:val="24"/>
        </w:rPr>
        <w:t xml:space="preserve">El equipo técnico evaluador estará integrado por ProColombia y </w:t>
      </w:r>
      <w:r w:rsidR="009B2C54" w:rsidRPr="00D51B23">
        <w:rPr>
          <w:b w:val="0"/>
          <w:bCs w:val="0"/>
          <w:color w:val="232323"/>
          <w:sz w:val="24"/>
          <w:szCs w:val="24"/>
        </w:rPr>
        <w:t>la Cámara de Comercio de Barranquilla.</w:t>
      </w:r>
      <w:r w:rsidRPr="00D51B23">
        <w:rPr>
          <w:b w:val="0"/>
          <w:bCs w:val="0"/>
          <w:color w:val="232323"/>
          <w:sz w:val="24"/>
          <w:szCs w:val="24"/>
        </w:rPr>
        <w:t xml:space="preserve"> </w:t>
      </w:r>
      <w:r w:rsidR="009911C3" w:rsidRPr="00D51B23">
        <w:rPr>
          <w:b w:val="0"/>
          <w:bCs w:val="0"/>
          <w:sz w:val="24"/>
          <w:szCs w:val="24"/>
        </w:rPr>
        <w:t>En caso de presentarse un empate entre los empresarios, se tendrá en cuenta la fecha y</w:t>
      </w:r>
      <w:r w:rsidR="009911C3" w:rsidRPr="00D51B23">
        <w:rPr>
          <w:b w:val="0"/>
          <w:bCs w:val="0"/>
          <w:spacing w:val="1"/>
          <w:sz w:val="24"/>
          <w:szCs w:val="24"/>
        </w:rPr>
        <w:t xml:space="preserve"> </w:t>
      </w:r>
      <w:r w:rsidR="009911C3" w:rsidRPr="00D51B23">
        <w:rPr>
          <w:b w:val="0"/>
          <w:bCs w:val="0"/>
          <w:sz w:val="24"/>
          <w:szCs w:val="24"/>
        </w:rPr>
        <w:t xml:space="preserve">hora de </w:t>
      </w:r>
      <w:r w:rsidR="009B2C54" w:rsidRPr="00D51B23">
        <w:rPr>
          <w:b w:val="0"/>
          <w:bCs w:val="0"/>
          <w:sz w:val="24"/>
          <w:szCs w:val="24"/>
        </w:rPr>
        <w:t>su postulación.</w:t>
      </w:r>
    </w:p>
    <w:p w14:paraId="1E0518A5" w14:textId="77777777" w:rsidR="001056B4" w:rsidRPr="008F1CEC" w:rsidRDefault="00100110" w:rsidP="001010D8">
      <w:pPr>
        <w:pStyle w:val="Prrafodelista"/>
        <w:numPr>
          <w:ilvl w:val="1"/>
          <w:numId w:val="6"/>
        </w:numPr>
        <w:tabs>
          <w:tab w:val="left" w:pos="861"/>
          <w:tab w:val="left" w:pos="862"/>
        </w:tabs>
        <w:spacing w:after="240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 xml:space="preserve">Cupo: </w:t>
      </w:r>
      <w:r w:rsidR="009B2C54" w:rsidRPr="008F1CEC">
        <w:rPr>
          <w:sz w:val="24"/>
          <w:szCs w:val="24"/>
        </w:rPr>
        <w:t>23</w:t>
      </w:r>
      <w:r w:rsidR="00CF299A" w:rsidRPr="008F1CEC">
        <w:rPr>
          <w:sz w:val="24"/>
          <w:szCs w:val="24"/>
        </w:rPr>
        <w:t xml:space="preserve"> </w:t>
      </w:r>
      <w:r w:rsidRPr="008F1CEC">
        <w:rPr>
          <w:sz w:val="24"/>
          <w:szCs w:val="24"/>
        </w:rPr>
        <w:t>empresarios</w:t>
      </w:r>
      <w:r w:rsidR="0056204A" w:rsidRPr="008F1CEC">
        <w:rPr>
          <w:sz w:val="24"/>
          <w:szCs w:val="24"/>
        </w:rPr>
        <w:t>,</w:t>
      </w:r>
      <w:r w:rsidRPr="008F1CEC">
        <w:rPr>
          <w:sz w:val="24"/>
          <w:szCs w:val="24"/>
        </w:rPr>
        <w:t xml:space="preserve"> que puede variar de acuerdo con la estrategia establecida por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ProColombia</w:t>
      </w:r>
      <w:r w:rsidR="009B2C54" w:rsidRPr="008F1CEC">
        <w:rPr>
          <w:sz w:val="24"/>
          <w:szCs w:val="24"/>
        </w:rPr>
        <w:t xml:space="preserve"> y la Camara de Comercio</w:t>
      </w:r>
      <w:r w:rsidRPr="008F1CEC">
        <w:rPr>
          <w:spacing w:val="-2"/>
          <w:sz w:val="24"/>
          <w:szCs w:val="24"/>
        </w:rPr>
        <w:t xml:space="preserve"> </w:t>
      </w:r>
      <w:r w:rsidRPr="008F1CEC">
        <w:rPr>
          <w:sz w:val="24"/>
          <w:szCs w:val="24"/>
        </w:rPr>
        <w:t>para esta actividad.</w:t>
      </w:r>
    </w:p>
    <w:p w14:paraId="448F2DCF" w14:textId="7DC2D338" w:rsidR="001056B4" w:rsidRPr="008F1CEC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before="91" w:after="240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 xml:space="preserve">Cada empresa tendrá derecho a participar </w:t>
      </w:r>
      <w:r w:rsidR="00546F68" w:rsidRPr="008F1CEC">
        <w:rPr>
          <w:sz w:val="24"/>
          <w:szCs w:val="24"/>
        </w:rPr>
        <w:t xml:space="preserve">con los representantes que considere para la correcta ejecución de las actividades, sin </w:t>
      </w:r>
      <w:r w:rsidR="00901277" w:rsidRPr="008F1CEC">
        <w:rPr>
          <w:sz w:val="24"/>
          <w:szCs w:val="24"/>
        </w:rPr>
        <w:t>embargo,</w:t>
      </w:r>
      <w:r w:rsidR="00546F68" w:rsidRPr="008F1CEC">
        <w:rPr>
          <w:sz w:val="24"/>
          <w:szCs w:val="24"/>
        </w:rPr>
        <w:t xml:space="preserve"> se solicita nombrar un </w:t>
      </w:r>
      <w:r w:rsidR="00901277" w:rsidRPr="008F1CEC">
        <w:rPr>
          <w:sz w:val="24"/>
          <w:szCs w:val="24"/>
        </w:rPr>
        <w:t>representante</w:t>
      </w:r>
      <w:r w:rsidR="00546F68" w:rsidRPr="008F1CEC">
        <w:rPr>
          <w:sz w:val="24"/>
          <w:szCs w:val="24"/>
        </w:rPr>
        <w:t xml:space="preserve"> </w:t>
      </w:r>
      <w:r w:rsidR="00546F68" w:rsidRPr="008F1CEC">
        <w:rPr>
          <w:sz w:val="24"/>
          <w:szCs w:val="24"/>
        </w:rPr>
        <w:lastRenderedPageBreak/>
        <w:t>quien liderará la ejecución del programa ante las entidades arriba mencionadas.</w:t>
      </w:r>
      <w:r w:rsidR="009602D2" w:rsidRPr="008F1CEC">
        <w:rPr>
          <w:sz w:val="24"/>
          <w:szCs w:val="24"/>
        </w:rPr>
        <w:t xml:space="preserve"> </w:t>
      </w:r>
    </w:p>
    <w:p w14:paraId="197C40A4" w14:textId="468B2C90" w:rsidR="001056B4" w:rsidRPr="008F1CEC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after="240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 xml:space="preserve">En el momento en </w:t>
      </w:r>
      <w:r w:rsidR="00D51B23">
        <w:rPr>
          <w:sz w:val="24"/>
          <w:szCs w:val="24"/>
        </w:rPr>
        <w:t xml:space="preserve">sé </w:t>
      </w:r>
      <w:r w:rsidRPr="008F1CEC">
        <w:rPr>
          <w:sz w:val="24"/>
          <w:szCs w:val="24"/>
        </w:rPr>
        <w:t xml:space="preserve">que </w:t>
      </w:r>
      <w:r w:rsidR="00F526BE" w:rsidRPr="008F1CEC">
        <w:rPr>
          <w:sz w:val="24"/>
          <w:szCs w:val="24"/>
        </w:rPr>
        <w:t>notifique la selección</w:t>
      </w:r>
      <w:r w:rsidRPr="008F1CEC">
        <w:rPr>
          <w:sz w:val="24"/>
          <w:szCs w:val="24"/>
        </w:rPr>
        <w:t>, las empresas aceptadas deberán proceder</w:t>
      </w:r>
      <w:r w:rsidRPr="008F1CEC">
        <w:rPr>
          <w:spacing w:val="49"/>
          <w:sz w:val="24"/>
          <w:szCs w:val="24"/>
        </w:rPr>
        <w:t xml:space="preserve"> </w:t>
      </w:r>
      <w:r w:rsidRPr="008F1CEC">
        <w:rPr>
          <w:sz w:val="24"/>
          <w:szCs w:val="24"/>
        </w:rPr>
        <w:t>con</w:t>
      </w:r>
      <w:r w:rsidRPr="008F1CEC">
        <w:rPr>
          <w:spacing w:val="50"/>
          <w:sz w:val="24"/>
          <w:szCs w:val="24"/>
        </w:rPr>
        <w:t xml:space="preserve"> </w:t>
      </w:r>
      <w:r w:rsidRPr="008F1CEC">
        <w:rPr>
          <w:sz w:val="24"/>
          <w:szCs w:val="24"/>
        </w:rPr>
        <w:t>el</w:t>
      </w:r>
      <w:r w:rsidRPr="008F1CEC">
        <w:rPr>
          <w:spacing w:val="50"/>
          <w:sz w:val="24"/>
          <w:szCs w:val="24"/>
        </w:rPr>
        <w:t xml:space="preserve"> </w:t>
      </w:r>
      <w:r w:rsidRPr="008F1CEC">
        <w:rPr>
          <w:sz w:val="24"/>
          <w:szCs w:val="24"/>
        </w:rPr>
        <w:t>pago</w:t>
      </w:r>
      <w:r w:rsidRPr="008F1CEC">
        <w:rPr>
          <w:spacing w:val="50"/>
          <w:sz w:val="24"/>
          <w:szCs w:val="24"/>
        </w:rPr>
        <w:t xml:space="preserve"> </w:t>
      </w:r>
      <w:r w:rsidRPr="008F1CEC">
        <w:rPr>
          <w:sz w:val="24"/>
          <w:szCs w:val="24"/>
        </w:rPr>
        <w:t>del</w:t>
      </w:r>
      <w:r w:rsidRPr="008F1CEC">
        <w:rPr>
          <w:spacing w:val="49"/>
          <w:sz w:val="24"/>
          <w:szCs w:val="24"/>
        </w:rPr>
        <w:t xml:space="preserve"> </w:t>
      </w:r>
      <w:r w:rsidRPr="008F1CEC">
        <w:rPr>
          <w:sz w:val="24"/>
          <w:szCs w:val="24"/>
        </w:rPr>
        <w:t>valor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de la inscripción</w:t>
      </w:r>
      <w:r w:rsidR="00546F68" w:rsidRPr="008F1CEC">
        <w:rPr>
          <w:sz w:val="24"/>
          <w:szCs w:val="24"/>
        </w:rPr>
        <w:t xml:space="preserve"> a la Cámara de Comercio de Barranquilla</w:t>
      </w:r>
      <w:r w:rsidR="002F6039" w:rsidRPr="008F1CEC">
        <w:rPr>
          <w:sz w:val="24"/>
          <w:szCs w:val="24"/>
        </w:rPr>
        <w:t>,</w:t>
      </w:r>
      <w:r w:rsidRPr="008F1CEC">
        <w:rPr>
          <w:b/>
          <w:bCs/>
          <w:sz w:val="24"/>
          <w:szCs w:val="24"/>
        </w:rPr>
        <w:t xml:space="preserve"> </w:t>
      </w:r>
      <w:r w:rsidRPr="008F1CEC">
        <w:rPr>
          <w:sz w:val="24"/>
          <w:szCs w:val="24"/>
        </w:rPr>
        <w:t>cuyas instrucciones serán enviadas oportunamente.</w:t>
      </w:r>
      <w:r w:rsidRPr="008F1CEC">
        <w:rPr>
          <w:b/>
          <w:bCs/>
          <w:sz w:val="24"/>
          <w:szCs w:val="24"/>
        </w:rPr>
        <w:t xml:space="preserve"> </w:t>
      </w:r>
      <w:r w:rsidR="00305107" w:rsidRPr="008F1CEC">
        <w:rPr>
          <w:b/>
          <w:bCs/>
          <w:sz w:val="24"/>
          <w:szCs w:val="24"/>
        </w:rPr>
        <w:t xml:space="preserve">El </w:t>
      </w:r>
      <w:r w:rsidRPr="008F1CEC">
        <w:rPr>
          <w:b/>
          <w:bCs/>
          <w:sz w:val="24"/>
          <w:szCs w:val="24"/>
        </w:rPr>
        <w:t xml:space="preserve">valor de la participación </w:t>
      </w:r>
      <w:r w:rsidR="00546F68" w:rsidRPr="008F1CEC">
        <w:rPr>
          <w:b/>
          <w:bCs/>
          <w:sz w:val="24"/>
          <w:szCs w:val="24"/>
        </w:rPr>
        <w:t>en el Programa</w:t>
      </w:r>
      <w:r w:rsidR="007D2A88" w:rsidRPr="008F1CEC">
        <w:rPr>
          <w:b/>
          <w:bCs/>
          <w:sz w:val="24"/>
          <w:szCs w:val="24"/>
        </w:rPr>
        <w:t xml:space="preserve"> </w:t>
      </w:r>
      <w:r w:rsidRPr="008F1CEC">
        <w:rPr>
          <w:b/>
          <w:bCs/>
          <w:sz w:val="24"/>
          <w:szCs w:val="24"/>
        </w:rPr>
        <w:t>es</w:t>
      </w:r>
      <w:r w:rsidRPr="008F1CEC">
        <w:rPr>
          <w:b/>
          <w:bCs/>
          <w:spacing w:val="1"/>
          <w:sz w:val="24"/>
          <w:szCs w:val="24"/>
        </w:rPr>
        <w:t xml:space="preserve"> </w:t>
      </w:r>
      <w:r w:rsidRPr="008F1CEC">
        <w:rPr>
          <w:b/>
          <w:bCs/>
          <w:sz w:val="24"/>
          <w:szCs w:val="24"/>
        </w:rPr>
        <w:t>de</w:t>
      </w:r>
      <w:r w:rsidRPr="008F1CEC">
        <w:rPr>
          <w:b/>
          <w:bCs/>
          <w:spacing w:val="-2"/>
          <w:sz w:val="24"/>
          <w:szCs w:val="24"/>
        </w:rPr>
        <w:t xml:space="preserve"> </w:t>
      </w:r>
      <w:r w:rsidRPr="008F1CEC">
        <w:rPr>
          <w:b/>
          <w:bCs/>
          <w:sz w:val="24"/>
          <w:szCs w:val="24"/>
        </w:rPr>
        <w:t>$</w:t>
      </w:r>
      <w:r w:rsidRPr="008F1CEC">
        <w:rPr>
          <w:b/>
          <w:bCs/>
          <w:spacing w:val="-3"/>
          <w:sz w:val="24"/>
          <w:szCs w:val="24"/>
        </w:rPr>
        <w:t xml:space="preserve"> </w:t>
      </w:r>
      <w:r w:rsidRPr="008F1CEC">
        <w:rPr>
          <w:b/>
          <w:bCs/>
          <w:sz w:val="24"/>
          <w:szCs w:val="24"/>
        </w:rPr>
        <w:t>COP</w:t>
      </w:r>
      <w:r w:rsidRPr="008F1CEC">
        <w:rPr>
          <w:b/>
          <w:bCs/>
          <w:spacing w:val="-2"/>
          <w:sz w:val="24"/>
          <w:szCs w:val="24"/>
        </w:rPr>
        <w:t xml:space="preserve"> </w:t>
      </w:r>
      <w:r w:rsidR="007D0103" w:rsidRPr="008F1CEC">
        <w:rPr>
          <w:b/>
          <w:bCs/>
          <w:spacing w:val="-2"/>
          <w:sz w:val="24"/>
          <w:szCs w:val="24"/>
        </w:rPr>
        <w:t>65</w:t>
      </w:r>
      <w:r w:rsidRPr="008F1CEC">
        <w:rPr>
          <w:b/>
          <w:bCs/>
          <w:sz w:val="24"/>
          <w:szCs w:val="24"/>
        </w:rPr>
        <w:t>0.000</w:t>
      </w:r>
      <w:r w:rsidRPr="008F1CEC">
        <w:rPr>
          <w:b/>
          <w:bCs/>
          <w:spacing w:val="1"/>
          <w:sz w:val="24"/>
          <w:szCs w:val="24"/>
        </w:rPr>
        <w:t xml:space="preserve"> </w:t>
      </w:r>
      <w:r w:rsidRPr="008F1CEC">
        <w:rPr>
          <w:b/>
          <w:bCs/>
          <w:sz w:val="24"/>
          <w:szCs w:val="24"/>
        </w:rPr>
        <w:t>por</w:t>
      </w:r>
      <w:r w:rsidRPr="008F1CEC">
        <w:rPr>
          <w:b/>
          <w:bCs/>
          <w:spacing w:val="-3"/>
          <w:sz w:val="24"/>
          <w:szCs w:val="24"/>
        </w:rPr>
        <w:t xml:space="preserve"> </w:t>
      </w:r>
      <w:r w:rsidRPr="008F1CEC">
        <w:rPr>
          <w:b/>
          <w:bCs/>
          <w:sz w:val="24"/>
          <w:szCs w:val="24"/>
        </w:rPr>
        <w:t>empresa</w:t>
      </w:r>
      <w:r w:rsidR="00583470" w:rsidRPr="008F1CEC">
        <w:rPr>
          <w:b/>
          <w:bCs/>
          <w:sz w:val="24"/>
          <w:szCs w:val="24"/>
        </w:rPr>
        <w:t xml:space="preserve">, </w:t>
      </w:r>
      <w:r w:rsidR="00583470" w:rsidRPr="008F1CEC">
        <w:rPr>
          <w:sz w:val="24"/>
          <w:szCs w:val="24"/>
        </w:rPr>
        <w:t>d</w:t>
      </w:r>
      <w:r w:rsidR="007C71BD" w:rsidRPr="008F1CEC">
        <w:rPr>
          <w:sz w:val="24"/>
          <w:szCs w:val="24"/>
        </w:rPr>
        <w:t>onde la Cámara de Comercio de Barranquilla asume u</w:t>
      </w:r>
      <w:r w:rsidR="00D51B23">
        <w:rPr>
          <w:sz w:val="24"/>
          <w:szCs w:val="24"/>
        </w:rPr>
        <w:t>n</w:t>
      </w:r>
      <w:r w:rsidR="007C71BD" w:rsidRPr="008F1CEC">
        <w:rPr>
          <w:sz w:val="24"/>
          <w:szCs w:val="24"/>
        </w:rPr>
        <w:t xml:space="preserve"> valor de </w:t>
      </w:r>
      <w:r w:rsidR="00583470" w:rsidRPr="008F1CEC">
        <w:rPr>
          <w:sz w:val="24"/>
          <w:szCs w:val="24"/>
        </w:rPr>
        <w:t>$3.600.000</w:t>
      </w:r>
      <w:r w:rsidR="007C71BD" w:rsidRPr="008F1CEC">
        <w:rPr>
          <w:sz w:val="24"/>
          <w:szCs w:val="24"/>
        </w:rPr>
        <w:t xml:space="preserve"> por empresa</w:t>
      </w:r>
      <w:r w:rsidR="00583470" w:rsidRPr="008F1CEC">
        <w:rPr>
          <w:sz w:val="24"/>
          <w:szCs w:val="24"/>
        </w:rPr>
        <w:t xml:space="preserve">, es decir, cada empresario asume el 15% del valor total de su participación. </w:t>
      </w:r>
      <w:r w:rsidRPr="008F1CEC">
        <w:rPr>
          <w:sz w:val="24"/>
          <w:szCs w:val="24"/>
        </w:rPr>
        <w:t>Este valor no es reembolsable ni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acumulable</w:t>
      </w:r>
      <w:r w:rsidRPr="008F1CEC">
        <w:rPr>
          <w:spacing w:val="-5"/>
          <w:sz w:val="24"/>
          <w:szCs w:val="24"/>
        </w:rPr>
        <w:t xml:space="preserve"> </w:t>
      </w:r>
      <w:r w:rsidRPr="008F1CEC">
        <w:rPr>
          <w:sz w:val="24"/>
          <w:szCs w:val="24"/>
        </w:rPr>
        <w:t>con</w:t>
      </w:r>
      <w:r w:rsidRPr="008F1CEC">
        <w:rPr>
          <w:spacing w:val="-9"/>
          <w:sz w:val="24"/>
          <w:szCs w:val="24"/>
        </w:rPr>
        <w:t xml:space="preserve"> </w:t>
      </w:r>
      <w:r w:rsidRPr="008F1CEC">
        <w:rPr>
          <w:sz w:val="24"/>
          <w:szCs w:val="24"/>
        </w:rPr>
        <w:t>otras</w:t>
      </w:r>
      <w:r w:rsidRPr="008F1CEC">
        <w:rPr>
          <w:spacing w:val="-8"/>
          <w:sz w:val="24"/>
          <w:szCs w:val="24"/>
        </w:rPr>
        <w:t xml:space="preserve"> </w:t>
      </w:r>
      <w:r w:rsidRPr="008F1CEC">
        <w:rPr>
          <w:sz w:val="24"/>
          <w:szCs w:val="24"/>
        </w:rPr>
        <w:t>actividades</w:t>
      </w:r>
      <w:r w:rsidRPr="008F1CEC">
        <w:rPr>
          <w:spacing w:val="-4"/>
          <w:sz w:val="24"/>
          <w:szCs w:val="24"/>
        </w:rPr>
        <w:t xml:space="preserve"> </w:t>
      </w:r>
      <w:r w:rsidRPr="008F1CEC">
        <w:rPr>
          <w:sz w:val="24"/>
          <w:szCs w:val="24"/>
        </w:rPr>
        <w:t>en</w:t>
      </w:r>
      <w:r w:rsidRPr="008F1CEC">
        <w:rPr>
          <w:spacing w:val="-6"/>
          <w:sz w:val="24"/>
          <w:szCs w:val="24"/>
        </w:rPr>
        <w:t xml:space="preserve"> </w:t>
      </w:r>
      <w:r w:rsidRPr="008F1CEC">
        <w:rPr>
          <w:sz w:val="24"/>
          <w:szCs w:val="24"/>
        </w:rPr>
        <w:t>caso</w:t>
      </w:r>
      <w:r w:rsidRPr="008F1CEC">
        <w:rPr>
          <w:spacing w:val="-4"/>
          <w:sz w:val="24"/>
          <w:szCs w:val="24"/>
        </w:rPr>
        <w:t xml:space="preserve"> </w:t>
      </w:r>
      <w:r w:rsidRPr="008F1CEC">
        <w:rPr>
          <w:sz w:val="24"/>
          <w:szCs w:val="24"/>
        </w:rPr>
        <w:t>de</w:t>
      </w:r>
      <w:r w:rsidRPr="008F1CEC">
        <w:rPr>
          <w:spacing w:val="-4"/>
          <w:sz w:val="24"/>
          <w:szCs w:val="24"/>
        </w:rPr>
        <w:t xml:space="preserve"> </w:t>
      </w:r>
      <w:r w:rsidRPr="008F1CEC">
        <w:rPr>
          <w:sz w:val="24"/>
          <w:szCs w:val="24"/>
        </w:rPr>
        <w:t>la</w:t>
      </w:r>
      <w:r w:rsidRPr="008F1CEC">
        <w:rPr>
          <w:spacing w:val="-6"/>
          <w:sz w:val="24"/>
          <w:szCs w:val="24"/>
        </w:rPr>
        <w:t xml:space="preserve"> </w:t>
      </w:r>
      <w:r w:rsidRPr="008F1CEC">
        <w:rPr>
          <w:sz w:val="24"/>
          <w:szCs w:val="24"/>
        </w:rPr>
        <w:t>cancelación</w:t>
      </w:r>
      <w:r w:rsidRPr="008F1CEC">
        <w:rPr>
          <w:spacing w:val="-6"/>
          <w:sz w:val="24"/>
          <w:szCs w:val="24"/>
        </w:rPr>
        <w:t xml:space="preserve"> </w:t>
      </w:r>
      <w:r w:rsidRPr="008F1CEC">
        <w:rPr>
          <w:sz w:val="24"/>
          <w:szCs w:val="24"/>
        </w:rPr>
        <w:t>de</w:t>
      </w:r>
      <w:r w:rsidRPr="008F1CEC">
        <w:rPr>
          <w:spacing w:val="-5"/>
          <w:sz w:val="24"/>
          <w:szCs w:val="24"/>
        </w:rPr>
        <w:t xml:space="preserve"> </w:t>
      </w:r>
      <w:r w:rsidRPr="008F1CEC">
        <w:rPr>
          <w:sz w:val="24"/>
          <w:szCs w:val="24"/>
        </w:rPr>
        <w:t>la</w:t>
      </w:r>
      <w:r w:rsidRPr="008F1CEC">
        <w:rPr>
          <w:spacing w:val="-7"/>
          <w:sz w:val="24"/>
          <w:szCs w:val="24"/>
        </w:rPr>
        <w:t xml:space="preserve"> </w:t>
      </w:r>
      <w:r w:rsidRPr="008F1CEC">
        <w:rPr>
          <w:sz w:val="24"/>
          <w:szCs w:val="24"/>
        </w:rPr>
        <w:t>participación,</w:t>
      </w:r>
      <w:r w:rsidRPr="008F1CEC">
        <w:rPr>
          <w:spacing w:val="-5"/>
          <w:sz w:val="24"/>
          <w:szCs w:val="24"/>
        </w:rPr>
        <w:t xml:space="preserve"> </w:t>
      </w:r>
      <w:r w:rsidRPr="008F1CEC">
        <w:rPr>
          <w:sz w:val="24"/>
          <w:szCs w:val="24"/>
        </w:rPr>
        <w:t>en</w:t>
      </w:r>
      <w:r w:rsidRPr="008F1CEC">
        <w:rPr>
          <w:spacing w:val="-8"/>
          <w:sz w:val="24"/>
          <w:szCs w:val="24"/>
        </w:rPr>
        <w:t xml:space="preserve"> </w:t>
      </w:r>
      <w:r w:rsidRPr="008F1CEC">
        <w:rPr>
          <w:sz w:val="24"/>
          <w:szCs w:val="24"/>
        </w:rPr>
        <w:t>cualquier</w:t>
      </w:r>
      <w:r w:rsidRPr="008F1CEC">
        <w:rPr>
          <w:spacing w:val="-47"/>
          <w:sz w:val="24"/>
          <w:szCs w:val="24"/>
        </w:rPr>
        <w:t xml:space="preserve"> </w:t>
      </w:r>
      <w:r w:rsidR="00B80EF8" w:rsidRPr="008F1CEC">
        <w:rPr>
          <w:spacing w:val="-47"/>
          <w:sz w:val="24"/>
          <w:szCs w:val="24"/>
        </w:rPr>
        <w:t xml:space="preserve">      </w:t>
      </w:r>
      <w:r w:rsidR="007C51B0" w:rsidRPr="008F1CEC">
        <w:rPr>
          <w:spacing w:val="-47"/>
          <w:sz w:val="24"/>
          <w:szCs w:val="24"/>
        </w:rPr>
        <w:t xml:space="preserve">               </w:t>
      </w:r>
      <w:r w:rsidR="00B80EF8" w:rsidRPr="008F1CEC">
        <w:rPr>
          <w:spacing w:val="-47"/>
          <w:sz w:val="24"/>
          <w:szCs w:val="24"/>
        </w:rPr>
        <w:t xml:space="preserve"> </w:t>
      </w:r>
      <w:r w:rsidRPr="008F1CEC">
        <w:rPr>
          <w:sz w:val="24"/>
          <w:szCs w:val="24"/>
        </w:rPr>
        <w:t>etapa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del proceso.</w:t>
      </w:r>
    </w:p>
    <w:p w14:paraId="4EC8A566" w14:textId="77777777" w:rsidR="001056B4" w:rsidRPr="008F1CEC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before="2" w:after="240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Su participación implicará el compromiso de la continuidad del trabajo con ProColombia</w:t>
      </w:r>
      <w:r w:rsidR="00546F68" w:rsidRPr="008F1CEC">
        <w:rPr>
          <w:sz w:val="24"/>
          <w:szCs w:val="24"/>
        </w:rPr>
        <w:t xml:space="preserve"> y la Camara de comercio de Barranquilla</w:t>
      </w:r>
      <w:r w:rsidRPr="008F1CEC">
        <w:rPr>
          <w:sz w:val="24"/>
          <w:szCs w:val="24"/>
        </w:rPr>
        <w:t>,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así como el diligenciamiento de una encuesta de satisfacción</w:t>
      </w:r>
      <w:r w:rsidR="003B2AC7" w:rsidRPr="008F1CEC">
        <w:rPr>
          <w:sz w:val="24"/>
          <w:szCs w:val="24"/>
        </w:rPr>
        <w:t xml:space="preserve">, </w:t>
      </w:r>
      <w:r w:rsidR="00DE4550" w:rsidRPr="008F1CEC">
        <w:rPr>
          <w:sz w:val="24"/>
          <w:szCs w:val="24"/>
        </w:rPr>
        <w:t xml:space="preserve">formato de </w:t>
      </w:r>
      <w:r w:rsidR="003B2AC7" w:rsidRPr="008F1CEC">
        <w:rPr>
          <w:sz w:val="24"/>
          <w:szCs w:val="24"/>
        </w:rPr>
        <w:t xml:space="preserve">plan de </w:t>
      </w:r>
      <w:r w:rsidR="00CD4F44" w:rsidRPr="008F1CEC">
        <w:rPr>
          <w:sz w:val="24"/>
          <w:szCs w:val="24"/>
        </w:rPr>
        <w:t>acción</w:t>
      </w:r>
      <w:r w:rsidRPr="008F1CEC">
        <w:rPr>
          <w:sz w:val="24"/>
          <w:szCs w:val="24"/>
        </w:rPr>
        <w:t xml:space="preserve"> y demás documentos que se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deriven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de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esta actividad.</w:t>
      </w:r>
      <w:r w:rsidR="00C242E1" w:rsidRPr="008F1CEC">
        <w:rPr>
          <w:sz w:val="24"/>
          <w:szCs w:val="24"/>
        </w:rPr>
        <w:t xml:space="preserve"> </w:t>
      </w:r>
    </w:p>
    <w:p w14:paraId="027E2163" w14:textId="77777777" w:rsidR="001056B4" w:rsidRPr="008F1CEC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after="240"/>
        <w:ind w:right="-1"/>
        <w:jc w:val="both"/>
        <w:rPr>
          <w:sz w:val="24"/>
          <w:szCs w:val="24"/>
        </w:rPr>
      </w:pPr>
      <w:r w:rsidRPr="008F1CEC">
        <w:rPr>
          <w:sz w:val="24"/>
          <w:szCs w:val="24"/>
        </w:rPr>
        <w:t>Con s</w:t>
      </w:r>
      <w:r w:rsidR="009911C3" w:rsidRPr="008F1CEC">
        <w:rPr>
          <w:sz w:val="24"/>
          <w:szCs w:val="24"/>
        </w:rPr>
        <w:t>u</w:t>
      </w:r>
      <w:r w:rsidR="009911C3" w:rsidRPr="008F1CEC">
        <w:rPr>
          <w:spacing w:val="-9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participación</w:t>
      </w:r>
      <w:r w:rsidR="009911C3" w:rsidRPr="008F1CEC">
        <w:rPr>
          <w:spacing w:val="-9"/>
          <w:sz w:val="24"/>
          <w:szCs w:val="24"/>
        </w:rPr>
        <w:t xml:space="preserve"> </w:t>
      </w:r>
      <w:r w:rsidRPr="008F1CEC">
        <w:rPr>
          <w:sz w:val="24"/>
          <w:szCs w:val="24"/>
        </w:rPr>
        <w:t>usted acepta que compartamos sus</w:t>
      </w:r>
      <w:r w:rsidR="009911C3" w:rsidRPr="008F1CEC">
        <w:rPr>
          <w:spacing w:val="-8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datos</w:t>
      </w:r>
      <w:r w:rsidR="009911C3" w:rsidRPr="008F1CEC">
        <w:rPr>
          <w:spacing w:val="-10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con</w:t>
      </w:r>
      <w:r w:rsidR="009911C3" w:rsidRPr="008F1CEC">
        <w:rPr>
          <w:spacing w:val="-9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los</w:t>
      </w:r>
      <w:r w:rsidR="009911C3" w:rsidRPr="008F1CEC">
        <w:rPr>
          <w:spacing w:val="-8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participantes,</w:t>
      </w:r>
      <w:r w:rsidR="009911C3" w:rsidRPr="008F1CEC">
        <w:rPr>
          <w:spacing w:val="-7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con</w:t>
      </w:r>
      <w:r w:rsidR="009911C3" w:rsidRPr="008F1CEC">
        <w:rPr>
          <w:spacing w:val="-48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fines netamente de</w:t>
      </w:r>
      <w:r w:rsidR="009911C3" w:rsidRPr="008F1CEC">
        <w:rPr>
          <w:spacing w:val="-3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relacionamiento</w:t>
      </w:r>
      <w:r w:rsidR="009911C3" w:rsidRPr="008F1CEC">
        <w:rPr>
          <w:spacing w:val="-1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y de gestión</w:t>
      </w:r>
      <w:r w:rsidR="009911C3" w:rsidRPr="008F1CEC">
        <w:rPr>
          <w:spacing w:val="-2"/>
          <w:sz w:val="24"/>
          <w:szCs w:val="24"/>
        </w:rPr>
        <w:t xml:space="preserve"> </w:t>
      </w:r>
      <w:r w:rsidR="009911C3" w:rsidRPr="008F1CEC">
        <w:rPr>
          <w:sz w:val="24"/>
          <w:szCs w:val="24"/>
        </w:rPr>
        <w:t>de la actividad.</w:t>
      </w:r>
    </w:p>
    <w:p w14:paraId="2D5FA3FB" w14:textId="77777777" w:rsidR="008E560E" w:rsidRPr="008F1CEC" w:rsidRDefault="008E560E" w:rsidP="001010D8">
      <w:pPr>
        <w:pStyle w:val="Textoindependiente"/>
        <w:spacing w:before="1"/>
        <w:jc w:val="both"/>
        <w:rPr>
          <w:sz w:val="24"/>
          <w:szCs w:val="24"/>
        </w:rPr>
      </w:pPr>
    </w:p>
    <w:p w14:paraId="3AF54C0F" w14:textId="51DE9238" w:rsidR="00077FF8" w:rsidRPr="008F1CEC" w:rsidRDefault="00100110" w:rsidP="001010D8">
      <w:pPr>
        <w:pStyle w:val="Textoindependiente"/>
        <w:ind w:left="142"/>
        <w:jc w:val="both"/>
        <w:rPr>
          <w:sz w:val="24"/>
          <w:szCs w:val="24"/>
        </w:rPr>
        <w:sectPr w:rsidR="00077FF8" w:rsidRPr="008F1CEC" w:rsidSect="008E2410">
          <w:headerReference w:type="default" r:id="rId15"/>
          <w:footerReference w:type="default" r:id="rId16"/>
          <w:pgSz w:w="12240" w:h="15840"/>
          <w:pgMar w:top="1320" w:right="1467" w:bottom="280" w:left="1560" w:header="323" w:footer="0" w:gutter="0"/>
          <w:cols w:space="720"/>
        </w:sectPr>
      </w:pPr>
      <w:r w:rsidRPr="008F1C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38EA20" wp14:editId="3A7ACFDA">
                <wp:simplePos x="0" y="0"/>
                <wp:positionH relativeFrom="page">
                  <wp:posOffset>1781810</wp:posOffset>
                </wp:positionH>
                <wp:positionV relativeFrom="paragraph">
                  <wp:posOffset>678815</wp:posOffset>
                </wp:positionV>
                <wp:extent cx="31750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85C5" id="Rectangle 3" o:spid="_x0000_s1026" style="position:absolute;margin-left:140.3pt;margin-top:53.45pt;width:2.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4gvwEAAGMDAAAOAAAAZHJzL2Uyb0RvYy54bWysU01v2zAMvQ/YfxB0X5x02JYZcYohRXfp&#10;PoBuP4CRZVuYLGqkEif79aOUJi3WWzEfBJESn94jn1fXh9GrvSV2GBq9mM21ssFg60Lf6J8/bt8s&#10;teIEoQWPwTb6aFlfr1+/Wk2xtlc4oG8tKQEJXE+x0UNKsa4qNoMdgWcYbZDDDmmEJCH1VUswCfro&#10;q6v5/H01IbWR0Fhmyd6cDvW64HedNelb17FNyjdauKWyUlm3ea3WK6h7gjg480ADXsBiBBfk0QvU&#10;DSRQO3LPoEZnCBm7NDM4Vth1ztiiQdQs5v+ouR8g2qJFmsPx0ib+f7Dm6/4+fqdMneMdml+sAm4G&#10;CL39RITTYKGV5xa5UdUUub4U5IClVG2nL9jKaGGXsPTg0NGYAUWdOpRWHy+ttoekjCTfLj68k3kY&#10;OVkuP5Y5VFCfKyNx+mxxVHnTaJIxFmTY33HKTKA+XynM0bv21nlfAuq3G09qD3nk5SvkReDTaz7k&#10;ywFz2QkxZ4rErCobiOsttkdRSHjyjfhcNgPSH60m8Uyj+fcOyGoFwUi60em83aSTyXaRXD9I1WMH&#10;ZZJFwYPrslWexoXE47+x/gsAAP//AwBQSwMEFAAGAAgAAAAhAAWgk+TfAAAACwEAAA8AAABkcnMv&#10;ZG93bnJldi54bWxMj8FOwzAQRO9I/IO1SNyoTaBRmsapKBJHJFo4tDcnXpKo8TrEbhv4erYnOO7M&#10;0+xMsZpcL044hs6ThvuZAoFUe9tRo+Hj/eUuAxGiIWt6T6jhGwOsyuurwuTWn2mDp21sBIdQyI2G&#10;NsYhlzLULToTZn5AYu/Tj85EPsdG2tGcOdz1MlEqlc50xB9aM+Bzi/Vhe3Qa1ots/fX2SK8/m2qP&#10;+111mCej0vr2Znpagog4xT8YLvW5OpTcqfJHskH0GpJMpYyyodIFCCaSbM5KdVGyB5BlIf9vKH8B&#10;AAD//wMAUEsBAi0AFAAGAAgAAAAhALaDOJL+AAAA4QEAABMAAAAAAAAAAAAAAAAAAAAAAFtDb250&#10;ZW50X1R5cGVzXS54bWxQSwECLQAUAAYACAAAACEAOP0h/9YAAACUAQAACwAAAAAAAAAAAAAAAAAv&#10;AQAAX3JlbHMvLnJlbHNQSwECLQAUAAYACAAAACEAlxyeIL8BAABjAwAADgAAAAAAAAAAAAAAAAAu&#10;AgAAZHJzL2Uyb0RvYy54bWxQSwECLQAUAAYACAAAACEABaCT5N8AAAALAQAADwAAAAAAAAAAAAAA&#10;AAAZBAAAZHJzL2Rvd25yZXYueG1sUEsFBgAAAAAEAAQA8wAAACUFAAAAAA==&#10;" fillcolor="black" stroked="f">
                <w10:wrap anchorx="page"/>
              </v:rect>
            </w:pict>
          </mc:Fallback>
        </mc:AlternateContent>
      </w:r>
      <w:r w:rsidRPr="008F1C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84AC59" wp14:editId="40D4971E">
                <wp:simplePos x="0" y="0"/>
                <wp:positionH relativeFrom="page">
                  <wp:posOffset>2098675</wp:posOffset>
                </wp:positionH>
                <wp:positionV relativeFrom="paragraph">
                  <wp:posOffset>1214120</wp:posOffset>
                </wp:positionV>
                <wp:extent cx="3175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0758" id="Rectangle 2" o:spid="_x0000_s1026" style="position:absolute;margin-left:165.25pt;margin-top:95.6pt;width:2.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4gvwEAAGMDAAAOAAAAZHJzL2Uyb0RvYy54bWysU01v2zAMvQ/YfxB0X5x02JYZcYohRXfp&#10;PoBuP4CRZVuYLGqkEif79aOUJi3WWzEfBJESn94jn1fXh9GrvSV2GBq9mM21ssFg60Lf6J8/bt8s&#10;teIEoQWPwTb6aFlfr1+/Wk2xtlc4oG8tKQEJXE+x0UNKsa4qNoMdgWcYbZDDDmmEJCH1VUswCfro&#10;q6v5/H01IbWR0Fhmyd6cDvW64HedNelb17FNyjdauKWyUlm3ea3WK6h7gjg480ADXsBiBBfk0QvU&#10;DSRQO3LPoEZnCBm7NDM4Vth1ztiiQdQs5v+ouR8g2qJFmsPx0ib+f7Dm6/4+fqdMneMdml+sAm4G&#10;CL39RITTYKGV5xa5UdUUub4U5IClVG2nL9jKaGGXsPTg0NGYAUWdOpRWHy+ttoekjCTfLj68k3kY&#10;OVkuP5Y5VFCfKyNx+mxxVHnTaJIxFmTY33HKTKA+XynM0bv21nlfAuq3G09qD3nk5SvkReDTaz7k&#10;ywFz2QkxZ4rErCobiOsttkdRSHjyjfhcNgPSH60m8Uyj+fcOyGoFwUi60em83aSTyXaRXD9I1WMH&#10;ZZJFwYPrslWexoXE47+x/gsAAP//AwBQSwMEFAAGAAgAAAAhAPU2Kf/fAAAACwEAAA8AAABkcnMv&#10;ZG93bnJldi54bWxMj8FOwzAQRO9I/IO1SNyo3YRUbYhTUSSOSLRwoDcnXpKo8TrEbhv4erYnOO7M&#10;0+xMsZ5cL044hs6ThvlMgUCqve2o0fD+9ny3BBGiIWt6T6jhGwOsy+urwuTWn2mLp11sBIdQyI2G&#10;NsYhlzLULToTZn5AYu/Tj85EPsdG2tGcOdz1MlFqIZ3piD+0ZsCnFuvD7ug0bFbLzdfrPb38bKs9&#10;7j+qQ5aMSuvbm+nxAUTEKf7BcKnP1aHkTpU/kg2i15CmKmOUjdU8AcFEmmasVBclWYAsC/l/Q/kL&#10;AAD//wMAUEsBAi0AFAAGAAgAAAAhALaDOJL+AAAA4QEAABMAAAAAAAAAAAAAAAAAAAAAAFtDb250&#10;ZW50X1R5cGVzXS54bWxQSwECLQAUAAYACAAAACEAOP0h/9YAAACUAQAACwAAAAAAAAAAAAAAAAAv&#10;AQAAX3JlbHMvLnJlbHNQSwECLQAUAAYACAAAACEAlxyeIL8BAABjAwAADgAAAAAAAAAAAAAAAAAu&#10;AgAAZHJzL2Uyb0RvYy54bWxQSwECLQAUAAYACAAAACEA9TYp/98AAAALAQAADwAAAAAAAAAAAAAA&#10;AAAZBAAAZHJzL2Rvd25yZXYueG1sUEsFBgAAAAAEAAQA8wAAACUFAAAAAA==&#10;" fillcolor="black" stroked="f">
                <w10:wrap anchorx="page"/>
              </v:rect>
            </w:pict>
          </mc:Fallback>
        </mc:AlternateContent>
      </w:r>
      <w:r w:rsidRPr="008F1CEC">
        <w:rPr>
          <w:sz w:val="24"/>
          <w:szCs w:val="24"/>
        </w:rPr>
        <w:t>Cualquier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información</w:t>
      </w:r>
      <w:r w:rsidRPr="008F1CEC">
        <w:rPr>
          <w:spacing w:val="-2"/>
          <w:sz w:val="24"/>
          <w:szCs w:val="24"/>
        </w:rPr>
        <w:t xml:space="preserve"> </w:t>
      </w:r>
      <w:r w:rsidRPr="008F1CEC">
        <w:rPr>
          <w:sz w:val="24"/>
          <w:szCs w:val="24"/>
        </w:rPr>
        <w:t>adicional,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por</w:t>
      </w:r>
      <w:r w:rsidRPr="008F1CEC">
        <w:rPr>
          <w:spacing w:val="-4"/>
          <w:sz w:val="24"/>
          <w:szCs w:val="24"/>
        </w:rPr>
        <w:t xml:space="preserve"> </w:t>
      </w:r>
      <w:r w:rsidRPr="008F1CEC">
        <w:rPr>
          <w:sz w:val="24"/>
          <w:szCs w:val="24"/>
        </w:rPr>
        <w:t>favor</w:t>
      </w:r>
      <w:r w:rsidRPr="008F1CEC">
        <w:rPr>
          <w:spacing w:val="-1"/>
          <w:sz w:val="24"/>
          <w:szCs w:val="24"/>
        </w:rPr>
        <w:t xml:space="preserve"> </w:t>
      </w:r>
      <w:r w:rsidRPr="008F1CEC">
        <w:rPr>
          <w:sz w:val="24"/>
          <w:szCs w:val="24"/>
        </w:rPr>
        <w:t>no</w:t>
      </w:r>
      <w:r w:rsidRPr="008F1CEC">
        <w:rPr>
          <w:spacing w:val="1"/>
          <w:sz w:val="24"/>
          <w:szCs w:val="24"/>
        </w:rPr>
        <w:t xml:space="preserve"> </w:t>
      </w:r>
      <w:r w:rsidRPr="008F1CEC">
        <w:rPr>
          <w:sz w:val="24"/>
          <w:szCs w:val="24"/>
        </w:rPr>
        <w:t>dude</w:t>
      </w:r>
      <w:r w:rsidRPr="008F1CEC">
        <w:rPr>
          <w:spacing w:val="-3"/>
          <w:sz w:val="24"/>
          <w:szCs w:val="24"/>
        </w:rPr>
        <w:t xml:space="preserve"> </w:t>
      </w:r>
      <w:r w:rsidRPr="008F1CEC">
        <w:rPr>
          <w:sz w:val="24"/>
          <w:szCs w:val="24"/>
        </w:rPr>
        <w:t>en</w:t>
      </w:r>
      <w:r w:rsidRPr="008F1CEC">
        <w:rPr>
          <w:spacing w:val="-3"/>
          <w:sz w:val="24"/>
          <w:szCs w:val="24"/>
        </w:rPr>
        <w:t xml:space="preserve"> </w:t>
      </w:r>
      <w:r w:rsidRPr="008F1CEC">
        <w:rPr>
          <w:sz w:val="24"/>
          <w:szCs w:val="24"/>
        </w:rPr>
        <w:t>contact</w:t>
      </w:r>
      <w:r w:rsidR="007D0103" w:rsidRPr="008F1CEC">
        <w:rPr>
          <w:sz w:val="24"/>
          <w:szCs w:val="24"/>
        </w:rPr>
        <w:t xml:space="preserve">arnos a los correos </w:t>
      </w:r>
      <w:hyperlink r:id="rId17" w:history="1">
        <w:r w:rsidR="007D0103" w:rsidRPr="008F1CEC">
          <w:rPr>
            <w:rStyle w:val="Hipervnculo"/>
            <w:bCs/>
            <w:sz w:val="24"/>
            <w:szCs w:val="24"/>
          </w:rPr>
          <w:t>sniebles@camarabaq.org.co</w:t>
        </w:r>
      </w:hyperlink>
      <w:r w:rsidR="007D0103" w:rsidRPr="008F1CEC">
        <w:rPr>
          <w:bCs/>
          <w:sz w:val="24"/>
          <w:szCs w:val="24"/>
        </w:rPr>
        <w:t xml:space="preserve">, </w:t>
      </w:r>
      <w:hyperlink r:id="rId18" w:history="1">
        <w:r w:rsidR="007D0103" w:rsidRPr="008F1CEC">
          <w:rPr>
            <w:rStyle w:val="Hipervnculo"/>
            <w:bCs/>
            <w:sz w:val="24"/>
            <w:szCs w:val="24"/>
          </w:rPr>
          <w:t>jcastillo@procolombia.co</w:t>
        </w:r>
      </w:hyperlink>
      <w:r w:rsidR="007D0103" w:rsidRPr="008F1CEC">
        <w:rPr>
          <w:bCs/>
          <w:sz w:val="24"/>
          <w:szCs w:val="24"/>
        </w:rPr>
        <w:t>.</w:t>
      </w:r>
    </w:p>
    <w:p w14:paraId="328D77C7" w14:textId="77777777" w:rsidR="001056B4" w:rsidRPr="008F1CEC" w:rsidRDefault="001056B4" w:rsidP="001010D8">
      <w:pPr>
        <w:jc w:val="both"/>
        <w:rPr>
          <w:sz w:val="24"/>
          <w:szCs w:val="24"/>
        </w:rPr>
      </w:pPr>
    </w:p>
    <w:sectPr w:rsidR="001056B4" w:rsidRPr="008F1CEC" w:rsidSect="008E2410">
      <w:type w:val="continuous"/>
      <w:pgSz w:w="12240" w:h="15840"/>
      <w:pgMar w:top="1320" w:right="1183" w:bottom="280" w:left="1560" w:header="720" w:footer="720" w:gutter="0"/>
      <w:cols w:num="2" w:space="720" w:equalWidth="0">
        <w:col w:w="3826" w:space="946"/>
        <w:col w:w="5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3907" w14:textId="77777777" w:rsidR="00100110" w:rsidRDefault="00100110">
      <w:r>
        <w:separator/>
      </w:r>
    </w:p>
  </w:endnote>
  <w:endnote w:type="continuationSeparator" w:id="0">
    <w:p w14:paraId="0A4F11A0" w14:textId="77777777" w:rsidR="00100110" w:rsidRDefault="0010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B980" w14:textId="77777777" w:rsidR="00521B6A" w:rsidRPr="00233194" w:rsidRDefault="00521B6A" w:rsidP="00233194">
    <w:pPr>
      <w:pStyle w:val="Piedepgina"/>
      <w:tabs>
        <w:tab w:val="clear" w:pos="4419"/>
        <w:tab w:val="clear" w:pos="8838"/>
        <w:tab w:val="left" w:pos="4080"/>
      </w:tabs>
      <w:jc w:val="both"/>
      <w:rPr>
        <w:lang w:val="es-CO"/>
      </w:rPr>
    </w:pPr>
  </w:p>
  <w:p w14:paraId="3F462117" w14:textId="77777777" w:rsidR="00521B6A" w:rsidRDefault="00521B6A">
    <w:pPr>
      <w:pStyle w:val="Piedepgina"/>
    </w:pPr>
  </w:p>
  <w:p w14:paraId="0070550A" w14:textId="77777777" w:rsidR="00521B6A" w:rsidRDefault="00521B6A">
    <w:pPr>
      <w:pStyle w:val="Piedepgina"/>
    </w:pPr>
  </w:p>
  <w:p w14:paraId="707B0066" w14:textId="77777777" w:rsidR="00521B6A" w:rsidRDefault="00521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29FF" w14:textId="77777777" w:rsidR="00755246" w:rsidRDefault="00100110">
      <w:r>
        <w:separator/>
      </w:r>
    </w:p>
  </w:footnote>
  <w:footnote w:type="continuationSeparator" w:id="0">
    <w:p w14:paraId="1A56EF7C" w14:textId="77777777" w:rsidR="00755246" w:rsidRDefault="0010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1493" w14:textId="58963A12" w:rsidR="00703868" w:rsidRDefault="007D0103" w:rsidP="00546F68">
    <w:pPr>
      <w:pStyle w:val="Encabezado"/>
      <w:tabs>
        <w:tab w:val="clear" w:pos="4419"/>
        <w:tab w:val="clear" w:pos="8838"/>
        <w:tab w:val="left" w:pos="12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90CAA09" wp14:editId="09A6953D">
          <wp:simplePos x="0" y="0"/>
          <wp:positionH relativeFrom="margin">
            <wp:posOffset>2638425</wp:posOffset>
          </wp:positionH>
          <wp:positionV relativeFrom="paragraph">
            <wp:posOffset>-205105</wp:posOffset>
          </wp:positionV>
          <wp:extent cx="1647825" cy="723900"/>
          <wp:effectExtent l="0" t="0" r="9525" b="0"/>
          <wp:wrapNone/>
          <wp:docPr id="556049917" name="Imagen 55604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6325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39" t="21266" r="9829" b="21012"/>
                  <a:stretch/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B5A6C6" wp14:editId="089977C3">
          <wp:simplePos x="0" y="0"/>
          <wp:positionH relativeFrom="column">
            <wp:posOffset>4481195</wp:posOffset>
          </wp:positionH>
          <wp:positionV relativeFrom="paragraph">
            <wp:posOffset>13970</wp:posOffset>
          </wp:positionV>
          <wp:extent cx="2018030" cy="352425"/>
          <wp:effectExtent l="0" t="0" r="1270" b="9525"/>
          <wp:wrapSquare wrapText="bothSides"/>
          <wp:docPr id="1736788957" name="Imagen 1736788957" descr="D:\Mis Documentos\ALIRIO\Imágenes\PRO_PRINCIPAL_HORZ_P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04915" name="Picture 1" descr="D:\Mis Documentos\ALIRIO\Imágenes\PRO_PRINCIPAL_HORZ_PNG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F68">
      <w:tab/>
    </w:r>
  </w:p>
  <w:p w14:paraId="7A0EFA28" w14:textId="77777777" w:rsidR="001056B4" w:rsidRDefault="001056B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31F"/>
    <w:multiLevelType w:val="hybridMultilevel"/>
    <w:tmpl w:val="51908176"/>
    <w:lvl w:ilvl="0" w:tplc="CD5CDDBA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B1FE0BD4">
      <w:start w:val="4"/>
      <w:numFmt w:val="bullet"/>
      <w:lvlText w:val="•"/>
      <w:lvlJc w:val="left"/>
      <w:pPr>
        <w:ind w:left="1786" w:hanging="360"/>
      </w:pPr>
      <w:rPr>
        <w:rFonts w:ascii="Calibri" w:eastAsia="Calibri" w:hAnsi="Calibri" w:cs="Calibri" w:hint="default"/>
      </w:rPr>
    </w:lvl>
    <w:lvl w:ilvl="2" w:tplc="2D022E16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B929CB6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9AD41C9A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8E78FE74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67EAFFF0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69929FD0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954AADBC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A55787"/>
    <w:multiLevelType w:val="hybridMultilevel"/>
    <w:tmpl w:val="2ED2AE10"/>
    <w:lvl w:ilvl="0" w:tplc="60D645EA">
      <w:numFmt w:val="bullet"/>
      <w:lvlText w:val="•"/>
      <w:lvlJc w:val="left"/>
      <w:pPr>
        <w:ind w:left="30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4901ED6">
      <w:numFmt w:val="bullet"/>
      <w:lvlText w:val="•"/>
      <w:lvlJc w:val="left"/>
      <w:pPr>
        <w:ind w:left="1294" w:hanging="161"/>
      </w:pPr>
      <w:rPr>
        <w:rFonts w:hint="default"/>
        <w:lang w:val="es-ES" w:eastAsia="en-US" w:bidi="ar-SA"/>
      </w:rPr>
    </w:lvl>
    <w:lvl w:ilvl="2" w:tplc="39C48C50">
      <w:numFmt w:val="bullet"/>
      <w:lvlText w:val="•"/>
      <w:lvlJc w:val="left"/>
      <w:pPr>
        <w:ind w:left="2288" w:hanging="161"/>
      </w:pPr>
      <w:rPr>
        <w:rFonts w:hint="default"/>
        <w:lang w:val="es-ES" w:eastAsia="en-US" w:bidi="ar-SA"/>
      </w:rPr>
    </w:lvl>
    <w:lvl w:ilvl="3" w:tplc="3FCE4B1C">
      <w:numFmt w:val="bullet"/>
      <w:lvlText w:val="•"/>
      <w:lvlJc w:val="left"/>
      <w:pPr>
        <w:ind w:left="3282" w:hanging="161"/>
      </w:pPr>
      <w:rPr>
        <w:rFonts w:hint="default"/>
        <w:lang w:val="es-ES" w:eastAsia="en-US" w:bidi="ar-SA"/>
      </w:rPr>
    </w:lvl>
    <w:lvl w:ilvl="4" w:tplc="E62CCF4A">
      <w:numFmt w:val="bullet"/>
      <w:lvlText w:val="•"/>
      <w:lvlJc w:val="left"/>
      <w:pPr>
        <w:ind w:left="4276" w:hanging="161"/>
      </w:pPr>
      <w:rPr>
        <w:rFonts w:hint="default"/>
        <w:lang w:val="es-ES" w:eastAsia="en-US" w:bidi="ar-SA"/>
      </w:rPr>
    </w:lvl>
    <w:lvl w:ilvl="5" w:tplc="C5A28282">
      <w:numFmt w:val="bullet"/>
      <w:lvlText w:val="•"/>
      <w:lvlJc w:val="left"/>
      <w:pPr>
        <w:ind w:left="5270" w:hanging="161"/>
      </w:pPr>
      <w:rPr>
        <w:rFonts w:hint="default"/>
        <w:lang w:val="es-ES" w:eastAsia="en-US" w:bidi="ar-SA"/>
      </w:rPr>
    </w:lvl>
    <w:lvl w:ilvl="6" w:tplc="4AA86922">
      <w:numFmt w:val="bullet"/>
      <w:lvlText w:val="•"/>
      <w:lvlJc w:val="left"/>
      <w:pPr>
        <w:ind w:left="6264" w:hanging="161"/>
      </w:pPr>
      <w:rPr>
        <w:rFonts w:hint="default"/>
        <w:lang w:val="es-ES" w:eastAsia="en-US" w:bidi="ar-SA"/>
      </w:rPr>
    </w:lvl>
    <w:lvl w:ilvl="7" w:tplc="9698DFE0">
      <w:numFmt w:val="bullet"/>
      <w:lvlText w:val="•"/>
      <w:lvlJc w:val="left"/>
      <w:pPr>
        <w:ind w:left="7258" w:hanging="161"/>
      </w:pPr>
      <w:rPr>
        <w:rFonts w:hint="default"/>
        <w:lang w:val="es-ES" w:eastAsia="en-US" w:bidi="ar-SA"/>
      </w:rPr>
    </w:lvl>
    <w:lvl w:ilvl="8" w:tplc="5664AE28">
      <w:numFmt w:val="bullet"/>
      <w:lvlText w:val="•"/>
      <w:lvlJc w:val="left"/>
      <w:pPr>
        <w:ind w:left="8252" w:hanging="161"/>
      </w:pPr>
      <w:rPr>
        <w:rFonts w:hint="default"/>
        <w:lang w:val="es-ES" w:eastAsia="en-US" w:bidi="ar-SA"/>
      </w:rPr>
    </w:lvl>
  </w:abstractNum>
  <w:abstractNum w:abstractNumId="2" w15:restartNumberingAfterBreak="0">
    <w:nsid w:val="05E716DF"/>
    <w:multiLevelType w:val="hybridMultilevel"/>
    <w:tmpl w:val="27B0F5FC"/>
    <w:lvl w:ilvl="0" w:tplc="E9E0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80AE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3154E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49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4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6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3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2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29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E20"/>
    <w:multiLevelType w:val="hybridMultilevel"/>
    <w:tmpl w:val="03E6EE0A"/>
    <w:lvl w:ilvl="0" w:tplc="B25AD812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3CE3BD2">
      <w:numFmt w:val="bullet"/>
      <w:lvlText w:val="•"/>
      <w:lvlJc w:val="left"/>
      <w:pPr>
        <w:ind w:left="1135" w:hanging="4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70F6F684">
      <w:numFmt w:val="bullet"/>
      <w:lvlText w:val="•"/>
      <w:lvlJc w:val="left"/>
      <w:pPr>
        <w:ind w:left="2151" w:hanging="423"/>
      </w:pPr>
      <w:rPr>
        <w:rFonts w:hint="default"/>
        <w:lang w:val="es-ES" w:eastAsia="en-US" w:bidi="ar-SA"/>
      </w:rPr>
    </w:lvl>
    <w:lvl w:ilvl="3" w:tplc="EB523DC2">
      <w:numFmt w:val="bullet"/>
      <w:lvlText w:val="•"/>
      <w:lvlJc w:val="left"/>
      <w:pPr>
        <w:ind w:left="3162" w:hanging="423"/>
      </w:pPr>
      <w:rPr>
        <w:rFonts w:hint="default"/>
        <w:lang w:val="es-ES" w:eastAsia="en-US" w:bidi="ar-SA"/>
      </w:rPr>
    </w:lvl>
    <w:lvl w:ilvl="4" w:tplc="88C216A6">
      <w:numFmt w:val="bullet"/>
      <w:lvlText w:val="•"/>
      <w:lvlJc w:val="left"/>
      <w:pPr>
        <w:ind w:left="4173" w:hanging="423"/>
      </w:pPr>
      <w:rPr>
        <w:rFonts w:hint="default"/>
        <w:lang w:val="es-ES" w:eastAsia="en-US" w:bidi="ar-SA"/>
      </w:rPr>
    </w:lvl>
    <w:lvl w:ilvl="5" w:tplc="50E61D6A">
      <w:numFmt w:val="bullet"/>
      <w:lvlText w:val="•"/>
      <w:lvlJc w:val="left"/>
      <w:pPr>
        <w:ind w:left="5184" w:hanging="423"/>
      </w:pPr>
      <w:rPr>
        <w:rFonts w:hint="default"/>
        <w:lang w:val="es-ES" w:eastAsia="en-US" w:bidi="ar-SA"/>
      </w:rPr>
    </w:lvl>
    <w:lvl w:ilvl="6" w:tplc="BAB0935E">
      <w:numFmt w:val="bullet"/>
      <w:lvlText w:val="•"/>
      <w:lvlJc w:val="left"/>
      <w:pPr>
        <w:ind w:left="6195" w:hanging="423"/>
      </w:pPr>
      <w:rPr>
        <w:rFonts w:hint="default"/>
        <w:lang w:val="es-ES" w:eastAsia="en-US" w:bidi="ar-SA"/>
      </w:rPr>
    </w:lvl>
    <w:lvl w:ilvl="7" w:tplc="ED0C7896">
      <w:numFmt w:val="bullet"/>
      <w:lvlText w:val="•"/>
      <w:lvlJc w:val="left"/>
      <w:pPr>
        <w:ind w:left="7206" w:hanging="423"/>
      </w:pPr>
      <w:rPr>
        <w:rFonts w:hint="default"/>
        <w:lang w:val="es-ES" w:eastAsia="en-US" w:bidi="ar-SA"/>
      </w:rPr>
    </w:lvl>
    <w:lvl w:ilvl="8" w:tplc="B082DDA0">
      <w:numFmt w:val="bullet"/>
      <w:lvlText w:val="•"/>
      <w:lvlJc w:val="left"/>
      <w:pPr>
        <w:ind w:left="8217" w:hanging="423"/>
      </w:pPr>
      <w:rPr>
        <w:rFonts w:hint="default"/>
        <w:lang w:val="es-ES" w:eastAsia="en-US" w:bidi="ar-SA"/>
      </w:rPr>
    </w:lvl>
  </w:abstractNum>
  <w:abstractNum w:abstractNumId="4" w15:restartNumberingAfterBreak="0">
    <w:nsid w:val="16101B4B"/>
    <w:multiLevelType w:val="hybridMultilevel"/>
    <w:tmpl w:val="D70A3B76"/>
    <w:lvl w:ilvl="0" w:tplc="9C2CDF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69B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40F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EC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418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EA8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AF4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EEA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AEB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32F73"/>
    <w:multiLevelType w:val="hybridMultilevel"/>
    <w:tmpl w:val="01F8E4A8"/>
    <w:lvl w:ilvl="0" w:tplc="E30C0450">
      <w:start w:val="1"/>
      <w:numFmt w:val="lowerLetter"/>
      <w:lvlText w:val="%1)"/>
      <w:lvlJc w:val="left"/>
      <w:pPr>
        <w:ind w:left="605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68AFE0E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3ECF39E">
      <w:start w:val="1"/>
      <w:numFmt w:val="decimal"/>
      <w:lvlText w:val="%3."/>
      <w:lvlJc w:val="left"/>
      <w:pPr>
        <w:ind w:left="1685" w:hanging="360"/>
      </w:pPr>
    </w:lvl>
    <w:lvl w:ilvl="3" w:tplc="87F4290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4" w:tplc="8180ACFE">
      <w:numFmt w:val="bullet"/>
      <w:lvlText w:val="•"/>
      <w:lvlJc w:val="left"/>
      <w:pPr>
        <w:ind w:left="2902" w:hanging="360"/>
      </w:pPr>
      <w:rPr>
        <w:rFonts w:hint="default"/>
        <w:lang w:val="es-ES" w:eastAsia="en-US" w:bidi="ar-SA"/>
      </w:rPr>
    </w:lvl>
    <w:lvl w:ilvl="5" w:tplc="3ED6E36E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6" w:tplc="6FB4C398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7" w:tplc="26B08D8A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8" w:tplc="4DFEA17A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A876910"/>
    <w:multiLevelType w:val="hybridMultilevel"/>
    <w:tmpl w:val="3C68B008"/>
    <w:lvl w:ilvl="0" w:tplc="69DA4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A536E">
      <w:start w:val="1"/>
      <w:numFmt w:val="lowerLetter"/>
      <w:lvlText w:val="%2."/>
      <w:lvlJc w:val="left"/>
      <w:pPr>
        <w:ind w:left="1440" w:hanging="360"/>
      </w:pPr>
    </w:lvl>
    <w:lvl w:ilvl="2" w:tplc="211C8DA0" w:tentative="1">
      <w:start w:val="1"/>
      <w:numFmt w:val="lowerRoman"/>
      <w:lvlText w:val="%3."/>
      <w:lvlJc w:val="right"/>
      <w:pPr>
        <w:ind w:left="2160" w:hanging="180"/>
      </w:pPr>
    </w:lvl>
    <w:lvl w:ilvl="3" w:tplc="C5609EE4" w:tentative="1">
      <w:start w:val="1"/>
      <w:numFmt w:val="decimal"/>
      <w:lvlText w:val="%4."/>
      <w:lvlJc w:val="left"/>
      <w:pPr>
        <w:ind w:left="2880" w:hanging="360"/>
      </w:pPr>
    </w:lvl>
    <w:lvl w:ilvl="4" w:tplc="264A3D56" w:tentative="1">
      <w:start w:val="1"/>
      <w:numFmt w:val="lowerLetter"/>
      <w:lvlText w:val="%5."/>
      <w:lvlJc w:val="left"/>
      <w:pPr>
        <w:ind w:left="3600" w:hanging="360"/>
      </w:pPr>
    </w:lvl>
    <w:lvl w:ilvl="5" w:tplc="661CB800" w:tentative="1">
      <w:start w:val="1"/>
      <w:numFmt w:val="lowerRoman"/>
      <w:lvlText w:val="%6."/>
      <w:lvlJc w:val="right"/>
      <w:pPr>
        <w:ind w:left="4320" w:hanging="180"/>
      </w:pPr>
    </w:lvl>
    <w:lvl w:ilvl="6" w:tplc="79B48F68" w:tentative="1">
      <w:start w:val="1"/>
      <w:numFmt w:val="decimal"/>
      <w:lvlText w:val="%7."/>
      <w:lvlJc w:val="left"/>
      <w:pPr>
        <w:ind w:left="5040" w:hanging="360"/>
      </w:pPr>
    </w:lvl>
    <w:lvl w:ilvl="7" w:tplc="F484349C" w:tentative="1">
      <w:start w:val="1"/>
      <w:numFmt w:val="lowerLetter"/>
      <w:lvlText w:val="%8."/>
      <w:lvlJc w:val="left"/>
      <w:pPr>
        <w:ind w:left="5760" w:hanging="360"/>
      </w:pPr>
    </w:lvl>
    <w:lvl w:ilvl="8" w:tplc="B304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37351"/>
    <w:multiLevelType w:val="hybridMultilevel"/>
    <w:tmpl w:val="AE904FEA"/>
    <w:lvl w:ilvl="0" w:tplc="41DC2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53F8F"/>
    <w:multiLevelType w:val="hybridMultilevel"/>
    <w:tmpl w:val="0D90A8E6"/>
    <w:lvl w:ilvl="0" w:tplc="4DA2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2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AD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0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7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46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9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E8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F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F60EC"/>
    <w:multiLevelType w:val="hybridMultilevel"/>
    <w:tmpl w:val="FFAAA8DE"/>
    <w:lvl w:ilvl="0" w:tplc="D05E52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15F77"/>
    <w:multiLevelType w:val="hybridMultilevel"/>
    <w:tmpl w:val="F0F2F7A8"/>
    <w:lvl w:ilvl="0" w:tplc="CB9A58E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365342"/>
    <w:multiLevelType w:val="hybridMultilevel"/>
    <w:tmpl w:val="D262A4D0"/>
    <w:lvl w:ilvl="0" w:tplc="3916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92" w:hanging="360"/>
      </w:pPr>
    </w:lvl>
    <w:lvl w:ilvl="2" w:tplc="240A001B" w:tentative="1">
      <w:start w:val="1"/>
      <w:numFmt w:val="lowerRoman"/>
      <w:lvlText w:val="%3."/>
      <w:lvlJc w:val="right"/>
      <w:pPr>
        <w:ind w:left="2612" w:hanging="180"/>
      </w:pPr>
    </w:lvl>
    <w:lvl w:ilvl="3" w:tplc="240A000F" w:tentative="1">
      <w:start w:val="1"/>
      <w:numFmt w:val="decimal"/>
      <w:lvlText w:val="%4."/>
      <w:lvlJc w:val="left"/>
      <w:pPr>
        <w:ind w:left="3332" w:hanging="360"/>
      </w:pPr>
    </w:lvl>
    <w:lvl w:ilvl="4" w:tplc="240A0019" w:tentative="1">
      <w:start w:val="1"/>
      <w:numFmt w:val="lowerLetter"/>
      <w:lvlText w:val="%5."/>
      <w:lvlJc w:val="left"/>
      <w:pPr>
        <w:ind w:left="4052" w:hanging="360"/>
      </w:pPr>
    </w:lvl>
    <w:lvl w:ilvl="5" w:tplc="240A001B" w:tentative="1">
      <w:start w:val="1"/>
      <w:numFmt w:val="lowerRoman"/>
      <w:lvlText w:val="%6."/>
      <w:lvlJc w:val="right"/>
      <w:pPr>
        <w:ind w:left="4772" w:hanging="180"/>
      </w:pPr>
    </w:lvl>
    <w:lvl w:ilvl="6" w:tplc="240A000F" w:tentative="1">
      <w:start w:val="1"/>
      <w:numFmt w:val="decimal"/>
      <w:lvlText w:val="%7."/>
      <w:lvlJc w:val="left"/>
      <w:pPr>
        <w:ind w:left="5492" w:hanging="360"/>
      </w:pPr>
    </w:lvl>
    <w:lvl w:ilvl="7" w:tplc="240A0019" w:tentative="1">
      <w:start w:val="1"/>
      <w:numFmt w:val="lowerLetter"/>
      <w:lvlText w:val="%8."/>
      <w:lvlJc w:val="left"/>
      <w:pPr>
        <w:ind w:left="6212" w:hanging="360"/>
      </w:pPr>
    </w:lvl>
    <w:lvl w:ilvl="8" w:tplc="240A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2" w15:restartNumberingAfterBreak="0">
    <w:nsid w:val="6DE83124"/>
    <w:multiLevelType w:val="hybridMultilevel"/>
    <w:tmpl w:val="F810FF16"/>
    <w:lvl w:ilvl="0" w:tplc="FE2ED8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94D4AE">
      <w:start w:val="1"/>
      <w:numFmt w:val="lowerLetter"/>
      <w:lvlText w:val="%2."/>
      <w:lvlJc w:val="left"/>
      <w:pPr>
        <w:ind w:left="1440" w:hanging="360"/>
      </w:pPr>
    </w:lvl>
    <w:lvl w:ilvl="2" w:tplc="C264166C" w:tentative="1">
      <w:start w:val="1"/>
      <w:numFmt w:val="lowerRoman"/>
      <w:lvlText w:val="%3."/>
      <w:lvlJc w:val="right"/>
      <w:pPr>
        <w:ind w:left="2160" w:hanging="180"/>
      </w:pPr>
    </w:lvl>
    <w:lvl w:ilvl="3" w:tplc="73A62D60" w:tentative="1">
      <w:start w:val="1"/>
      <w:numFmt w:val="decimal"/>
      <w:lvlText w:val="%4."/>
      <w:lvlJc w:val="left"/>
      <w:pPr>
        <w:ind w:left="2880" w:hanging="360"/>
      </w:pPr>
    </w:lvl>
    <w:lvl w:ilvl="4" w:tplc="13669BB2" w:tentative="1">
      <w:start w:val="1"/>
      <w:numFmt w:val="lowerLetter"/>
      <w:lvlText w:val="%5."/>
      <w:lvlJc w:val="left"/>
      <w:pPr>
        <w:ind w:left="3600" w:hanging="360"/>
      </w:pPr>
    </w:lvl>
    <w:lvl w:ilvl="5" w:tplc="73028538" w:tentative="1">
      <w:start w:val="1"/>
      <w:numFmt w:val="lowerRoman"/>
      <w:lvlText w:val="%6."/>
      <w:lvlJc w:val="right"/>
      <w:pPr>
        <w:ind w:left="4320" w:hanging="180"/>
      </w:pPr>
    </w:lvl>
    <w:lvl w:ilvl="6" w:tplc="5DBEAA02" w:tentative="1">
      <w:start w:val="1"/>
      <w:numFmt w:val="decimal"/>
      <w:lvlText w:val="%7."/>
      <w:lvlJc w:val="left"/>
      <w:pPr>
        <w:ind w:left="5040" w:hanging="360"/>
      </w:pPr>
    </w:lvl>
    <w:lvl w:ilvl="7" w:tplc="8C1C89A4" w:tentative="1">
      <w:start w:val="1"/>
      <w:numFmt w:val="lowerLetter"/>
      <w:lvlText w:val="%8."/>
      <w:lvlJc w:val="left"/>
      <w:pPr>
        <w:ind w:left="5760" w:hanging="360"/>
      </w:pPr>
    </w:lvl>
    <w:lvl w:ilvl="8" w:tplc="BA7CD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000B"/>
    <w:multiLevelType w:val="hybridMultilevel"/>
    <w:tmpl w:val="A2EA67D0"/>
    <w:lvl w:ilvl="0" w:tplc="43405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E67D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D6B5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C0D8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10B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463D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D6EA0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2A843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5FC59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598901313">
    <w:abstractNumId w:val="1"/>
  </w:num>
  <w:num w:numId="2" w16cid:durableId="614482286">
    <w:abstractNumId w:val="5"/>
  </w:num>
  <w:num w:numId="3" w16cid:durableId="1679773083">
    <w:abstractNumId w:val="3"/>
  </w:num>
  <w:num w:numId="4" w16cid:durableId="897475683">
    <w:abstractNumId w:val="8"/>
  </w:num>
  <w:num w:numId="5" w16cid:durableId="1395936045">
    <w:abstractNumId w:val="12"/>
  </w:num>
  <w:num w:numId="6" w16cid:durableId="1762293667">
    <w:abstractNumId w:val="2"/>
  </w:num>
  <w:num w:numId="7" w16cid:durableId="1357539201">
    <w:abstractNumId w:val="6"/>
  </w:num>
  <w:num w:numId="8" w16cid:durableId="1765805173">
    <w:abstractNumId w:val="4"/>
  </w:num>
  <w:num w:numId="9" w16cid:durableId="419528330">
    <w:abstractNumId w:val="13"/>
  </w:num>
  <w:num w:numId="10" w16cid:durableId="1537233649">
    <w:abstractNumId w:val="0"/>
  </w:num>
  <w:num w:numId="11" w16cid:durableId="691880317">
    <w:abstractNumId w:val="11"/>
  </w:num>
  <w:num w:numId="12" w16cid:durableId="880360238">
    <w:abstractNumId w:val="7"/>
  </w:num>
  <w:num w:numId="13" w16cid:durableId="2072145606">
    <w:abstractNumId w:val="9"/>
  </w:num>
  <w:num w:numId="14" w16cid:durableId="1401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4"/>
    <w:rsid w:val="00001B58"/>
    <w:rsid w:val="00005F95"/>
    <w:rsid w:val="000157C6"/>
    <w:rsid w:val="0002283F"/>
    <w:rsid w:val="00030384"/>
    <w:rsid w:val="00037E48"/>
    <w:rsid w:val="000405CC"/>
    <w:rsid w:val="00041F2B"/>
    <w:rsid w:val="00044564"/>
    <w:rsid w:val="0005060A"/>
    <w:rsid w:val="00050C54"/>
    <w:rsid w:val="000526F8"/>
    <w:rsid w:val="00052716"/>
    <w:rsid w:val="000570F0"/>
    <w:rsid w:val="00060BD4"/>
    <w:rsid w:val="00062410"/>
    <w:rsid w:val="00062C95"/>
    <w:rsid w:val="000635E8"/>
    <w:rsid w:val="0006675A"/>
    <w:rsid w:val="00066B0B"/>
    <w:rsid w:val="00074C0A"/>
    <w:rsid w:val="00077FF8"/>
    <w:rsid w:val="00085257"/>
    <w:rsid w:val="0008790C"/>
    <w:rsid w:val="00090474"/>
    <w:rsid w:val="000918D0"/>
    <w:rsid w:val="000965C0"/>
    <w:rsid w:val="000A2F0F"/>
    <w:rsid w:val="000A68E4"/>
    <w:rsid w:val="000B0EAC"/>
    <w:rsid w:val="000B478C"/>
    <w:rsid w:val="000C4DDE"/>
    <w:rsid w:val="000D45A6"/>
    <w:rsid w:val="000D4E03"/>
    <w:rsid w:val="000E5E11"/>
    <w:rsid w:val="000F7E16"/>
    <w:rsid w:val="00100110"/>
    <w:rsid w:val="001010D8"/>
    <w:rsid w:val="00104A97"/>
    <w:rsid w:val="001055AA"/>
    <w:rsid w:val="001056B4"/>
    <w:rsid w:val="00110134"/>
    <w:rsid w:val="00110AD9"/>
    <w:rsid w:val="00115124"/>
    <w:rsid w:val="0012341C"/>
    <w:rsid w:val="00124488"/>
    <w:rsid w:val="00124A83"/>
    <w:rsid w:val="00126962"/>
    <w:rsid w:val="001302BD"/>
    <w:rsid w:val="00130E2B"/>
    <w:rsid w:val="00133421"/>
    <w:rsid w:val="00141AB4"/>
    <w:rsid w:val="00146DC0"/>
    <w:rsid w:val="00147A00"/>
    <w:rsid w:val="001516C6"/>
    <w:rsid w:val="00152752"/>
    <w:rsid w:val="00154363"/>
    <w:rsid w:val="00163561"/>
    <w:rsid w:val="0016495D"/>
    <w:rsid w:val="001661D6"/>
    <w:rsid w:val="00175FF5"/>
    <w:rsid w:val="00187D77"/>
    <w:rsid w:val="00191A7D"/>
    <w:rsid w:val="00194540"/>
    <w:rsid w:val="001A16D8"/>
    <w:rsid w:val="001B1AA5"/>
    <w:rsid w:val="001B33B3"/>
    <w:rsid w:val="001B346D"/>
    <w:rsid w:val="001B5999"/>
    <w:rsid w:val="001B6EF5"/>
    <w:rsid w:val="001C3CF8"/>
    <w:rsid w:val="001C5ADD"/>
    <w:rsid w:val="001D044F"/>
    <w:rsid w:val="001D35DF"/>
    <w:rsid w:val="001D563D"/>
    <w:rsid w:val="001D6B77"/>
    <w:rsid w:val="001E19D9"/>
    <w:rsid w:val="001E2B67"/>
    <w:rsid w:val="001F013F"/>
    <w:rsid w:val="001F0FF8"/>
    <w:rsid w:val="001F1858"/>
    <w:rsid w:val="001F257F"/>
    <w:rsid w:val="001F34AC"/>
    <w:rsid w:val="00202B7A"/>
    <w:rsid w:val="002169C0"/>
    <w:rsid w:val="00223254"/>
    <w:rsid w:val="00226D02"/>
    <w:rsid w:val="00227B58"/>
    <w:rsid w:val="00231461"/>
    <w:rsid w:val="00233194"/>
    <w:rsid w:val="00235312"/>
    <w:rsid w:val="00243847"/>
    <w:rsid w:val="00250D7D"/>
    <w:rsid w:val="00252876"/>
    <w:rsid w:val="00252DFC"/>
    <w:rsid w:val="00253656"/>
    <w:rsid w:val="00265787"/>
    <w:rsid w:val="00265935"/>
    <w:rsid w:val="002746AB"/>
    <w:rsid w:val="00277010"/>
    <w:rsid w:val="00281E57"/>
    <w:rsid w:val="00281F7F"/>
    <w:rsid w:val="00282385"/>
    <w:rsid w:val="00286D4A"/>
    <w:rsid w:val="00292E8B"/>
    <w:rsid w:val="00295A60"/>
    <w:rsid w:val="00296C30"/>
    <w:rsid w:val="002A42CE"/>
    <w:rsid w:val="002B03FE"/>
    <w:rsid w:val="002B67C4"/>
    <w:rsid w:val="002C7454"/>
    <w:rsid w:val="002D1D49"/>
    <w:rsid w:val="002D2987"/>
    <w:rsid w:val="002D40A3"/>
    <w:rsid w:val="002D5160"/>
    <w:rsid w:val="002E2B5A"/>
    <w:rsid w:val="002E4956"/>
    <w:rsid w:val="002E5EF6"/>
    <w:rsid w:val="002F00F1"/>
    <w:rsid w:val="002F2CB0"/>
    <w:rsid w:val="002F3852"/>
    <w:rsid w:val="002F4485"/>
    <w:rsid w:val="002F6039"/>
    <w:rsid w:val="00305107"/>
    <w:rsid w:val="003054B3"/>
    <w:rsid w:val="003079E3"/>
    <w:rsid w:val="003103A8"/>
    <w:rsid w:val="00310FC5"/>
    <w:rsid w:val="003163AD"/>
    <w:rsid w:val="00321844"/>
    <w:rsid w:val="00324809"/>
    <w:rsid w:val="003268E6"/>
    <w:rsid w:val="00337DFC"/>
    <w:rsid w:val="00345448"/>
    <w:rsid w:val="00345FA6"/>
    <w:rsid w:val="003465AD"/>
    <w:rsid w:val="0035252C"/>
    <w:rsid w:val="0035474E"/>
    <w:rsid w:val="00354A5B"/>
    <w:rsid w:val="00355906"/>
    <w:rsid w:val="003664A1"/>
    <w:rsid w:val="003812F0"/>
    <w:rsid w:val="003832B1"/>
    <w:rsid w:val="0039605A"/>
    <w:rsid w:val="003A40B7"/>
    <w:rsid w:val="003B0755"/>
    <w:rsid w:val="003B2AC7"/>
    <w:rsid w:val="003C0060"/>
    <w:rsid w:val="003C6459"/>
    <w:rsid w:val="003D5F34"/>
    <w:rsid w:val="0040398A"/>
    <w:rsid w:val="00406E57"/>
    <w:rsid w:val="00413C51"/>
    <w:rsid w:val="00413F7C"/>
    <w:rsid w:val="00414945"/>
    <w:rsid w:val="00414D4C"/>
    <w:rsid w:val="00417AC2"/>
    <w:rsid w:val="00422BF4"/>
    <w:rsid w:val="00423EB1"/>
    <w:rsid w:val="0042668F"/>
    <w:rsid w:val="004309B9"/>
    <w:rsid w:val="004320E0"/>
    <w:rsid w:val="00435079"/>
    <w:rsid w:val="0044357D"/>
    <w:rsid w:val="00445CFC"/>
    <w:rsid w:val="0044612F"/>
    <w:rsid w:val="00450B27"/>
    <w:rsid w:val="00452F4C"/>
    <w:rsid w:val="00453D07"/>
    <w:rsid w:val="004553F4"/>
    <w:rsid w:val="0046330F"/>
    <w:rsid w:val="00464D3B"/>
    <w:rsid w:val="00466A86"/>
    <w:rsid w:val="0047285A"/>
    <w:rsid w:val="00472C10"/>
    <w:rsid w:val="004732FB"/>
    <w:rsid w:val="004770BD"/>
    <w:rsid w:val="00481C97"/>
    <w:rsid w:val="00484362"/>
    <w:rsid w:val="00485433"/>
    <w:rsid w:val="00493F88"/>
    <w:rsid w:val="004965E1"/>
    <w:rsid w:val="004A3776"/>
    <w:rsid w:val="004B4809"/>
    <w:rsid w:val="004B4E46"/>
    <w:rsid w:val="004C17A0"/>
    <w:rsid w:val="004C2D12"/>
    <w:rsid w:val="004C7477"/>
    <w:rsid w:val="004E14F8"/>
    <w:rsid w:val="004E5F79"/>
    <w:rsid w:val="004E7A50"/>
    <w:rsid w:val="004F13FF"/>
    <w:rsid w:val="004F359F"/>
    <w:rsid w:val="004F46E9"/>
    <w:rsid w:val="004F4FB9"/>
    <w:rsid w:val="00501F46"/>
    <w:rsid w:val="005034F5"/>
    <w:rsid w:val="00504EEF"/>
    <w:rsid w:val="0051035B"/>
    <w:rsid w:val="005124C3"/>
    <w:rsid w:val="005159ED"/>
    <w:rsid w:val="00520967"/>
    <w:rsid w:val="00521781"/>
    <w:rsid w:val="00521B6A"/>
    <w:rsid w:val="00526B4C"/>
    <w:rsid w:val="00535706"/>
    <w:rsid w:val="00537103"/>
    <w:rsid w:val="0054266D"/>
    <w:rsid w:val="0054358C"/>
    <w:rsid w:val="00544E06"/>
    <w:rsid w:val="00546F68"/>
    <w:rsid w:val="005473F7"/>
    <w:rsid w:val="00556868"/>
    <w:rsid w:val="0056204A"/>
    <w:rsid w:val="0056277D"/>
    <w:rsid w:val="00562FBB"/>
    <w:rsid w:val="00563E59"/>
    <w:rsid w:val="00565E9B"/>
    <w:rsid w:val="00566C54"/>
    <w:rsid w:val="00572474"/>
    <w:rsid w:val="00576CD4"/>
    <w:rsid w:val="00577F3D"/>
    <w:rsid w:val="00583470"/>
    <w:rsid w:val="00583550"/>
    <w:rsid w:val="00585F67"/>
    <w:rsid w:val="00590C20"/>
    <w:rsid w:val="00591D19"/>
    <w:rsid w:val="00593ADF"/>
    <w:rsid w:val="005948DA"/>
    <w:rsid w:val="005A070B"/>
    <w:rsid w:val="005A59C8"/>
    <w:rsid w:val="005A64D1"/>
    <w:rsid w:val="005A7E1A"/>
    <w:rsid w:val="005B5333"/>
    <w:rsid w:val="005B6C27"/>
    <w:rsid w:val="005B73AF"/>
    <w:rsid w:val="005C16B2"/>
    <w:rsid w:val="005C2048"/>
    <w:rsid w:val="005C347C"/>
    <w:rsid w:val="005C568A"/>
    <w:rsid w:val="005C67A5"/>
    <w:rsid w:val="005D2C76"/>
    <w:rsid w:val="005E0413"/>
    <w:rsid w:val="005E7CE1"/>
    <w:rsid w:val="005F0919"/>
    <w:rsid w:val="005F0AFC"/>
    <w:rsid w:val="005F47D3"/>
    <w:rsid w:val="005F7FA7"/>
    <w:rsid w:val="00613FD4"/>
    <w:rsid w:val="00617E70"/>
    <w:rsid w:val="006247F6"/>
    <w:rsid w:val="00634A29"/>
    <w:rsid w:val="00644703"/>
    <w:rsid w:val="00646ED3"/>
    <w:rsid w:val="006621BC"/>
    <w:rsid w:val="00665B01"/>
    <w:rsid w:val="00671B89"/>
    <w:rsid w:val="00672E61"/>
    <w:rsid w:val="0067782E"/>
    <w:rsid w:val="0067783C"/>
    <w:rsid w:val="00682BF9"/>
    <w:rsid w:val="00686BA3"/>
    <w:rsid w:val="006A2F40"/>
    <w:rsid w:val="006A48BA"/>
    <w:rsid w:val="006A7302"/>
    <w:rsid w:val="006B2C3E"/>
    <w:rsid w:val="006C1DBB"/>
    <w:rsid w:val="006C2020"/>
    <w:rsid w:val="006C44A3"/>
    <w:rsid w:val="006E1E49"/>
    <w:rsid w:val="006E23D9"/>
    <w:rsid w:val="0070222A"/>
    <w:rsid w:val="00703868"/>
    <w:rsid w:val="00704070"/>
    <w:rsid w:val="00706ADC"/>
    <w:rsid w:val="00707C40"/>
    <w:rsid w:val="00716777"/>
    <w:rsid w:val="00720C6C"/>
    <w:rsid w:val="00720EF6"/>
    <w:rsid w:val="00722F19"/>
    <w:rsid w:val="007240EA"/>
    <w:rsid w:val="00727791"/>
    <w:rsid w:val="0073332A"/>
    <w:rsid w:val="00735804"/>
    <w:rsid w:val="00737A9A"/>
    <w:rsid w:val="00737BE5"/>
    <w:rsid w:val="00755246"/>
    <w:rsid w:val="00760A45"/>
    <w:rsid w:val="007653E1"/>
    <w:rsid w:val="00765E6A"/>
    <w:rsid w:val="0076698D"/>
    <w:rsid w:val="00767741"/>
    <w:rsid w:val="007749B8"/>
    <w:rsid w:val="007764F5"/>
    <w:rsid w:val="00777BC4"/>
    <w:rsid w:val="00783FF1"/>
    <w:rsid w:val="007859F4"/>
    <w:rsid w:val="00792733"/>
    <w:rsid w:val="007931D5"/>
    <w:rsid w:val="0079460E"/>
    <w:rsid w:val="007A0CBA"/>
    <w:rsid w:val="007A1705"/>
    <w:rsid w:val="007A358B"/>
    <w:rsid w:val="007A4367"/>
    <w:rsid w:val="007A6EC5"/>
    <w:rsid w:val="007B0F61"/>
    <w:rsid w:val="007B2DC4"/>
    <w:rsid w:val="007C3B36"/>
    <w:rsid w:val="007C47DC"/>
    <w:rsid w:val="007C51B0"/>
    <w:rsid w:val="007C5AEF"/>
    <w:rsid w:val="007C71BD"/>
    <w:rsid w:val="007D00C6"/>
    <w:rsid w:val="007D0103"/>
    <w:rsid w:val="007D2A88"/>
    <w:rsid w:val="007E135C"/>
    <w:rsid w:val="007E1C25"/>
    <w:rsid w:val="007E1F6A"/>
    <w:rsid w:val="007E6DD4"/>
    <w:rsid w:val="007F7D10"/>
    <w:rsid w:val="008019E9"/>
    <w:rsid w:val="00802F73"/>
    <w:rsid w:val="008030F5"/>
    <w:rsid w:val="00805AB3"/>
    <w:rsid w:val="00805EDF"/>
    <w:rsid w:val="00807DF2"/>
    <w:rsid w:val="0081284C"/>
    <w:rsid w:val="0082089D"/>
    <w:rsid w:val="008240D1"/>
    <w:rsid w:val="00825C2E"/>
    <w:rsid w:val="00827450"/>
    <w:rsid w:val="008301F1"/>
    <w:rsid w:val="008315AA"/>
    <w:rsid w:val="008326B3"/>
    <w:rsid w:val="008353C9"/>
    <w:rsid w:val="00844E3B"/>
    <w:rsid w:val="008459D9"/>
    <w:rsid w:val="008505E3"/>
    <w:rsid w:val="0085135B"/>
    <w:rsid w:val="00851754"/>
    <w:rsid w:val="00853BB3"/>
    <w:rsid w:val="00860B54"/>
    <w:rsid w:val="00860EF7"/>
    <w:rsid w:val="00865582"/>
    <w:rsid w:val="00866544"/>
    <w:rsid w:val="00870A28"/>
    <w:rsid w:val="00871B75"/>
    <w:rsid w:val="00872140"/>
    <w:rsid w:val="0087316C"/>
    <w:rsid w:val="00875200"/>
    <w:rsid w:val="00877D42"/>
    <w:rsid w:val="00880228"/>
    <w:rsid w:val="00880543"/>
    <w:rsid w:val="00881EF9"/>
    <w:rsid w:val="00882D46"/>
    <w:rsid w:val="0088386B"/>
    <w:rsid w:val="00895300"/>
    <w:rsid w:val="008A1272"/>
    <w:rsid w:val="008A7FD7"/>
    <w:rsid w:val="008B7E43"/>
    <w:rsid w:val="008C16C8"/>
    <w:rsid w:val="008C3727"/>
    <w:rsid w:val="008C3E70"/>
    <w:rsid w:val="008C48F5"/>
    <w:rsid w:val="008C6CE6"/>
    <w:rsid w:val="008D0271"/>
    <w:rsid w:val="008D2259"/>
    <w:rsid w:val="008D2500"/>
    <w:rsid w:val="008D2A17"/>
    <w:rsid w:val="008D3230"/>
    <w:rsid w:val="008D6291"/>
    <w:rsid w:val="008E2410"/>
    <w:rsid w:val="008E560E"/>
    <w:rsid w:val="008E78D4"/>
    <w:rsid w:val="008F1CEC"/>
    <w:rsid w:val="008F2CE2"/>
    <w:rsid w:val="008F7D46"/>
    <w:rsid w:val="00900FFF"/>
    <w:rsid w:val="00901277"/>
    <w:rsid w:val="00901AA9"/>
    <w:rsid w:val="0090229A"/>
    <w:rsid w:val="009074D4"/>
    <w:rsid w:val="00914858"/>
    <w:rsid w:val="00922112"/>
    <w:rsid w:val="009279FA"/>
    <w:rsid w:val="00944255"/>
    <w:rsid w:val="009445DD"/>
    <w:rsid w:val="00944680"/>
    <w:rsid w:val="0094760F"/>
    <w:rsid w:val="00953441"/>
    <w:rsid w:val="0095545C"/>
    <w:rsid w:val="009554A5"/>
    <w:rsid w:val="00955CF9"/>
    <w:rsid w:val="009602D2"/>
    <w:rsid w:val="00971617"/>
    <w:rsid w:val="00973548"/>
    <w:rsid w:val="009775FC"/>
    <w:rsid w:val="00977ED8"/>
    <w:rsid w:val="009832E0"/>
    <w:rsid w:val="00984012"/>
    <w:rsid w:val="00985D5C"/>
    <w:rsid w:val="0098704E"/>
    <w:rsid w:val="009911C3"/>
    <w:rsid w:val="00991464"/>
    <w:rsid w:val="009917F9"/>
    <w:rsid w:val="00993165"/>
    <w:rsid w:val="0099719F"/>
    <w:rsid w:val="009A2013"/>
    <w:rsid w:val="009A20A8"/>
    <w:rsid w:val="009A46D6"/>
    <w:rsid w:val="009A5FA3"/>
    <w:rsid w:val="009B120A"/>
    <w:rsid w:val="009B2C54"/>
    <w:rsid w:val="009B4856"/>
    <w:rsid w:val="009C5CB1"/>
    <w:rsid w:val="009C7749"/>
    <w:rsid w:val="009D0F03"/>
    <w:rsid w:val="009D1ED9"/>
    <w:rsid w:val="009D2EA8"/>
    <w:rsid w:val="009E0FD5"/>
    <w:rsid w:val="009E1152"/>
    <w:rsid w:val="009E1301"/>
    <w:rsid w:val="009E26DC"/>
    <w:rsid w:val="009E430C"/>
    <w:rsid w:val="009F1FA4"/>
    <w:rsid w:val="009F4150"/>
    <w:rsid w:val="009F6B6D"/>
    <w:rsid w:val="00A04C0D"/>
    <w:rsid w:val="00A07B89"/>
    <w:rsid w:val="00A105E0"/>
    <w:rsid w:val="00A13933"/>
    <w:rsid w:val="00A16387"/>
    <w:rsid w:val="00A266D1"/>
    <w:rsid w:val="00A33862"/>
    <w:rsid w:val="00A414DD"/>
    <w:rsid w:val="00A45906"/>
    <w:rsid w:val="00A46CDF"/>
    <w:rsid w:val="00A55019"/>
    <w:rsid w:val="00A55208"/>
    <w:rsid w:val="00A5673D"/>
    <w:rsid w:val="00A64890"/>
    <w:rsid w:val="00A717DC"/>
    <w:rsid w:val="00A7417C"/>
    <w:rsid w:val="00A869CB"/>
    <w:rsid w:val="00A87AC8"/>
    <w:rsid w:val="00A93586"/>
    <w:rsid w:val="00A966CE"/>
    <w:rsid w:val="00AA4705"/>
    <w:rsid w:val="00AA555E"/>
    <w:rsid w:val="00AA7305"/>
    <w:rsid w:val="00AA794D"/>
    <w:rsid w:val="00AB05A3"/>
    <w:rsid w:val="00AB30C3"/>
    <w:rsid w:val="00AC0567"/>
    <w:rsid w:val="00AC43E5"/>
    <w:rsid w:val="00AD245B"/>
    <w:rsid w:val="00AD3434"/>
    <w:rsid w:val="00AD704A"/>
    <w:rsid w:val="00AD7ECD"/>
    <w:rsid w:val="00AE7B3A"/>
    <w:rsid w:val="00AF0BE5"/>
    <w:rsid w:val="00AF3E40"/>
    <w:rsid w:val="00AF4918"/>
    <w:rsid w:val="00AF4A33"/>
    <w:rsid w:val="00AF5E1C"/>
    <w:rsid w:val="00B00922"/>
    <w:rsid w:val="00B01CC9"/>
    <w:rsid w:val="00B01D59"/>
    <w:rsid w:val="00B036D9"/>
    <w:rsid w:val="00B21018"/>
    <w:rsid w:val="00B276A0"/>
    <w:rsid w:val="00B310FC"/>
    <w:rsid w:val="00B42C85"/>
    <w:rsid w:val="00B4307C"/>
    <w:rsid w:val="00B46E5A"/>
    <w:rsid w:val="00B47BA8"/>
    <w:rsid w:val="00B47F88"/>
    <w:rsid w:val="00B505B1"/>
    <w:rsid w:val="00B512A0"/>
    <w:rsid w:val="00B52228"/>
    <w:rsid w:val="00B71BAB"/>
    <w:rsid w:val="00B730DF"/>
    <w:rsid w:val="00B76572"/>
    <w:rsid w:val="00B80EF8"/>
    <w:rsid w:val="00B82E9A"/>
    <w:rsid w:val="00B84531"/>
    <w:rsid w:val="00B85F8F"/>
    <w:rsid w:val="00B873D4"/>
    <w:rsid w:val="00BA09F4"/>
    <w:rsid w:val="00BA7B6C"/>
    <w:rsid w:val="00BB3A2C"/>
    <w:rsid w:val="00BB595B"/>
    <w:rsid w:val="00BB5B05"/>
    <w:rsid w:val="00BC1797"/>
    <w:rsid w:val="00BC350F"/>
    <w:rsid w:val="00BC35DF"/>
    <w:rsid w:val="00BC55C0"/>
    <w:rsid w:val="00BC7154"/>
    <w:rsid w:val="00BD5355"/>
    <w:rsid w:val="00BD6CD8"/>
    <w:rsid w:val="00BE1845"/>
    <w:rsid w:val="00BE1D7D"/>
    <w:rsid w:val="00BE3CAF"/>
    <w:rsid w:val="00BE4021"/>
    <w:rsid w:val="00BE711A"/>
    <w:rsid w:val="00C04AB1"/>
    <w:rsid w:val="00C10E07"/>
    <w:rsid w:val="00C11AA0"/>
    <w:rsid w:val="00C1536C"/>
    <w:rsid w:val="00C239A6"/>
    <w:rsid w:val="00C242E1"/>
    <w:rsid w:val="00C3125D"/>
    <w:rsid w:val="00C31449"/>
    <w:rsid w:val="00C3452C"/>
    <w:rsid w:val="00C353A5"/>
    <w:rsid w:val="00C72457"/>
    <w:rsid w:val="00C750C8"/>
    <w:rsid w:val="00C83146"/>
    <w:rsid w:val="00C86204"/>
    <w:rsid w:val="00C91187"/>
    <w:rsid w:val="00C91A28"/>
    <w:rsid w:val="00C95BC6"/>
    <w:rsid w:val="00C96C5C"/>
    <w:rsid w:val="00CA60D8"/>
    <w:rsid w:val="00CB2F6C"/>
    <w:rsid w:val="00CB5E5B"/>
    <w:rsid w:val="00CC5650"/>
    <w:rsid w:val="00CC6171"/>
    <w:rsid w:val="00CD0C19"/>
    <w:rsid w:val="00CD2134"/>
    <w:rsid w:val="00CD4F44"/>
    <w:rsid w:val="00CD72DD"/>
    <w:rsid w:val="00CF12F1"/>
    <w:rsid w:val="00CF2940"/>
    <w:rsid w:val="00CF299A"/>
    <w:rsid w:val="00CF5980"/>
    <w:rsid w:val="00CF656C"/>
    <w:rsid w:val="00D001F3"/>
    <w:rsid w:val="00D1037A"/>
    <w:rsid w:val="00D115EF"/>
    <w:rsid w:val="00D11632"/>
    <w:rsid w:val="00D11F5E"/>
    <w:rsid w:val="00D2241C"/>
    <w:rsid w:val="00D24B0E"/>
    <w:rsid w:val="00D25A51"/>
    <w:rsid w:val="00D27A8E"/>
    <w:rsid w:val="00D34F58"/>
    <w:rsid w:val="00D3688A"/>
    <w:rsid w:val="00D412ED"/>
    <w:rsid w:val="00D415F5"/>
    <w:rsid w:val="00D51B23"/>
    <w:rsid w:val="00D60D81"/>
    <w:rsid w:val="00D62522"/>
    <w:rsid w:val="00D65F1C"/>
    <w:rsid w:val="00D74246"/>
    <w:rsid w:val="00D76914"/>
    <w:rsid w:val="00D80F0F"/>
    <w:rsid w:val="00D86AEE"/>
    <w:rsid w:val="00D9006B"/>
    <w:rsid w:val="00DA242A"/>
    <w:rsid w:val="00DA2BEA"/>
    <w:rsid w:val="00DA4691"/>
    <w:rsid w:val="00DA5A3A"/>
    <w:rsid w:val="00DA63E7"/>
    <w:rsid w:val="00DB09BE"/>
    <w:rsid w:val="00DB3DCC"/>
    <w:rsid w:val="00DB5470"/>
    <w:rsid w:val="00DB6BBF"/>
    <w:rsid w:val="00DB7E85"/>
    <w:rsid w:val="00DC0C87"/>
    <w:rsid w:val="00DC1C08"/>
    <w:rsid w:val="00DC22B4"/>
    <w:rsid w:val="00DC41C2"/>
    <w:rsid w:val="00DC5B09"/>
    <w:rsid w:val="00DC6590"/>
    <w:rsid w:val="00DD408E"/>
    <w:rsid w:val="00DE4550"/>
    <w:rsid w:val="00DE632A"/>
    <w:rsid w:val="00DE6A33"/>
    <w:rsid w:val="00DE6FC7"/>
    <w:rsid w:val="00DF0EA8"/>
    <w:rsid w:val="00DF3347"/>
    <w:rsid w:val="00DF40DF"/>
    <w:rsid w:val="00DF6100"/>
    <w:rsid w:val="00E029BA"/>
    <w:rsid w:val="00E13196"/>
    <w:rsid w:val="00E144AF"/>
    <w:rsid w:val="00E1462B"/>
    <w:rsid w:val="00E14CEA"/>
    <w:rsid w:val="00E228BF"/>
    <w:rsid w:val="00E272A2"/>
    <w:rsid w:val="00E305B4"/>
    <w:rsid w:val="00E31248"/>
    <w:rsid w:val="00E31D42"/>
    <w:rsid w:val="00E42AE0"/>
    <w:rsid w:val="00E44AFC"/>
    <w:rsid w:val="00E458D1"/>
    <w:rsid w:val="00E56E85"/>
    <w:rsid w:val="00E56F34"/>
    <w:rsid w:val="00E70DA5"/>
    <w:rsid w:val="00E7150B"/>
    <w:rsid w:val="00E72AFB"/>
    <w:rsid w:val="00E72BDA"/>
    <w:rsid w:val="00E76D34"/>
    <w:rsid w:val="00E77160"/>
    <w:rsid w:val="00E773CE"/>
    <w:rsid w:val="00E80DD5"/>
    <w:rsid w:val="00E8100E"/>
    <w:rsid w:val="00E9680C"/>
    <w:rsid w:val="00EA124E"/>
    <w:rsid w:val="00EA521F"/>
    <w:rsid w:val="00EB0835"/>
    <w:rsid w:val="00EB7065"/>
    <w:rsid w:val="00EC5145"/>
    <w:rsid w:val="00EC5933"/>
    <w:rsid w:val="00ED0484"/>
    <w:rsid w:val="00ED19C4"/>
    <w:rsid w:val="00ED7C39"/>
    <w:rsid w:val="00EE2576"/>
    <w:rsid w:val="00EF6394"/>
    <w:rsid w:val="00EF7220"/>
    <w:rsid w:val="00F00C22"/>
    <w:rsid w:val="00F039EF"/>
    <w:rsid w:val="00F062DF"/>
    <w:rsid w:val="00F06CDD"/>
    <w:rsid w:val="00F1000D"/>
    <w:rsid w:val="00F245FC"/>
    <w:rsid w:val="00F26F26"/>
    <w:rsid w:val="00F30969"/>
    <w:rsid w:val="00F30FB9"/>
    <w:rsid w:val="00F33C52"/>
    <w:rsid w:val="00F42202"/>
    <w:rsid w:val="00F526BE"/>
    <w:rsid w:val="00F52EE4"/>
    <w:rsid w:val="00F67074"/>
    <w:rsid w:val="00F67D5D"/>
    <w:rsid w:val="00F71565"/>
    <w:rsid w:val="00F71DB3"/>
    <w:rsid w:val="00F7566D"/>
    <w:rsid w:val="00F777DE"/>
    <w:rsid w:val="00F91897"/>
    <w:rsid w:val="00F955C9"/>
    <w:rsid w:val="00F97FE0"/>
    <w:rsid w:val="00FA3926"/>
    <w:rsid w:val="00FA49CE"/>
    <w:rsid w:val="00FA66D4"/>
    <w:rsid w:val="00FB1B14"/>
    <w:rsid w:val="00FB27C4"/>
    <w:rsid w:val="00FB38EA"/>
    <w:rsid w:val="00FB5073"/>
    <w:rsid w:val="00FB7ED1"/>
    <w:rsid w:val="00FC1057"/>
    <w:rsid w:val="00FC796D"/>
    <w:rsid w:val="00FD5135"/>
    <w:rsid w:val="00FE1EB3"/>
    <w:rsid w:val="00FE7917"/>
    <w:rsid w:val="00FF20D9"/>
    <w:rsid w:val="00FF3B53"/>
    <w:rsid w:val="00FF4D20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0A6865"/>
  <w15:docId w15:val="{B1760742-3285-4D5F-A0BA-B269F2E3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character" w:styleId="Hipervnculo">
    <w:name w:val="Hyperlink"/>
    <w:basedOn w:val="Fuentedeprrafopredeter"/>
    <w:uiPriority w:val="99"/>
    <w:unhideWhenUsed/>
    <w:rsid w:val="00A717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17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B0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4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E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EEF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EE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9C8"/>
    <w:rPr>
      <w:color w:val="800080" w:themeColor="followedHyperlink"/>
      <w:u w:val="single"/>
    </w:rPr>
  </w:style>
  <w:style w:type="paragraph" w:customStyle="1" w:styleId="Default">
    <w:name w:val="Default"/>
    <w:rsid w:val="005F0AFC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1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233194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E49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E495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9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E4956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2E4956"/>
    <w:rPr>
      <w:i/>
      <w:iCs/>
    </w:rPr>
  </w:style>
  <w:style w:type="paragraph" w:styleId="Revisin">
    <w:name w:val="Revision"/>
    <w:hidden/>
    <w:uiPriority w:val="99"/>
    <w:semiHidden/>
    <w:rsid w:val="009D2EA8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AE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AE7B3A"/>
  </w:style>
  <w:style w:type="character" w:styleId="Mencinsinresolver">
    <w:name w:val="Unresolved Mention"/>
    <w:basedOn w:val="Fuentedeprrafopredeter"/>
    <w:uiPriority w:val="99"/>
    <w:rsid w:val="00FA6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niebles@camarabaq.org.co" TargetMode="External"/><Relationship Id="rId18" Type="http://schemas.openxmlformats.org/officeDocument/2006/relationships/hyperlink" Target="mailto:jcastillo@procolombia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tect.checkpoint.com/v2/___https://fontur.com.co/es/contribucion-parafiscal/calendario-e-historico-de-pagos-de-la-contribucion-parafiscal___.Y3AxOmNhbWFyYWJhcTE6YzpvOjA2NzdlYjEwMzE5OGM5MDMzZTJjYThjMTlhMmQ2NWRhOjY6Y2QzZTozZDI2ZmEyOWY3ODhiOGViODNmZmQ0YTU3ZGY3MDU0M2MyNjQ1YWY1YTEzY2ZmNTA5MjhkODdlOTRhOTgzMmNlOnA6VA" TargetMode="External"/><Relationship Id="rId17" Type="http://schemas.openxmlformats.org/officeDocument/2006/relationships/hyperlink" Target="mailto:sniebles@camarabaq.org.co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castillo@procolombia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niebles@camarabaq.org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marabaq.org.co/masturismo-innovando-experiencias/#registro" TargetMode="External"/><Relationship Id="rId14" Type="http://schemas.openxmlformats.org/officeDocument/2006/relationships/hyperlink" Target="mailto:jcastillo@procolombia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4351-5017-44DF-9815-450526D5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Mesa</dc:creator>
  <cp:lastModifiedBy>Sofia Niebles Evilla</cp:lastModifiedBy>
  <cp:revision>2</cp:revision>
  <cp:lastPrinted>2023-09-26T14:26:00Z</cp:lastPrinted>
  <dcterms:created xsi:type="dcterms:W3CDTF">2023-09-26T15:20:00Z</dcterms:created>
  <dcterms:modified xsi:type="dcterms:W3CDTF">2023-09-26T15:20:00Z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2021-12-22T00:00:00Z</vt:filetime>
  </property>
</Properties>
</file>